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43F0" w14:textId="77777777" w:rsidR="009075A2" w:rsidRPr="005F5A89" w:rsidRDefault="009075A2" w:rsidP="00DF5A7B">
      <w:pPr>
        <w:pBdr>
          <w:bottom w:val="single" w:sz="4" w:space="1" w:color="auto"/>
        </w:pBdr>
        <w:jc w:val="center"/>
        <w:rPr>
          <w:rFonts w:cstheme="minorHAnsi"/>
          <w:b/>
          <w:sz w:val="44"/>
          <w:szCs w:val="40"/>
        </w:rPr>
      </w:pPr>
      <w:r w:rsidRPr="005F5A89">
        <w:rPr>
          <w:rFonts w:cstheme="minorHAnsi"/>
          <w:b/>
          <w:sz w:val="44"/>
          <w:szCs w:val="40"/>
        </w:rPr>
        <w:t>Program poradenských služeb</w:t>
      </w:r>
      <w:r w:rsidR="005F5A89">
        <w:rPr>
          <w:rFonts w:cstheme="minorHAnsi"/>
          <w:b/>
          <w:sz w:val="44"/>
          <w:szCs w:val="40"/>
        </w:rPr>
        <w:t xml:space="preserve"> - ZŠ 28. ŘÍJNA, TURNOV</w:t>
      </w:r>
    </w:p>
    <w:p w14:paraId="67892D58" w14:textId="77777777" w:rsidR="009075A2" w:rsidRPr="00E06102" w:rsidRDefault="00E06102" w:rsidP="009075A2">
      <w:pPr>
        <w:rPr>
          <w:rFonts w:cstheme="minorHAnsi"/>
          <w:b/>
          <w:sz w:val="28"/>
          <w:szCs w:val="24"/>
          <w:u w:val="single"/>
        </w:rPr>
      </w:pPr>
      <w:r w:rsidRPr="00E06102">
        <w:rPr>
          <w:rFonts w:cstheme="minorHAnsi"/>
          <w:b/>
          <w:sz w:val="28"/>
          <w:szCs w:val="24"/>
          <w:u w:val="single"/>
        </w:rPr>
        <w:t>A. ŠKOLA POSKYTUJE PORADENSKÉ SLUŽBY V OBLASTECH:</w:t>
      </w:r>
    </w:p>
    <w:p w14:paraId="149D7D09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podpora žáků se speciálními vzdělávacími potřebami</w:t>
      </w:r>
    </w:p>
    <w:p w14:paraId="78D2839B" w14:textId="77777777" w:rsidR="009075A2" w:rsidRPr="00662990" w:rsidRDefault="009075A2" w:rsidP="009075A2">
      <w:pPr>
        <w:rPr>
          <w:rFonts w:cstheme="minorHAnsi"/>
          <w:color w:val="000000" w:themeColor="text1"/>
          <w:szCs w:val="24"/>
        </w:rPr>
      </w:pPr>
      <w:r w:rsidRPr="00662990">
        <w:rPr>
          <w:rFonts w:cstheme="minorHAnsi"/>
          <w:szCs w:val="24"/>
        </w:rPr>
        <w:t xml:space="preserve">● prevence školní neúspěšnosti </w:t>
      </w:r>
      <w:r w:rsidRPr="00662990">
        <w:rPr>
          <w:rFonts w:cstheme="minorHAnsi"/>
          <w:color w:val="000000" w:themeColor="text1"/>
          <w:szCs w:val="24"/>
        </w:rPr>
        <w:t>a vytvoření předpokladů pro její snižování</w:t>
      </w:r>
    </w:p>
    <w:p w14:paraId="3F0FBA22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● rozvoj nadaných žáků </w:t>
      </w:r>
    </w:p>
    <w:p w14:paraId="596488AF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včasná intervence při řešení aktuálních problémů u jednotlivých žáků</w:t>
      </w:r>
    </w:p>
    <w:p w14:paraId="00DC95B8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vztahy v kolektivu třídy</w:t>
      </w:r>
    </w:p>
    <w:p w14:paraId="296855CA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kariérové poradenství - volba vzdělávání na středních školách</w:t>
      </w:r>
    </w:p>
    <w:p w14:paraId="22AFE4BA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výchovné problémy</w:t>
      </w:r>
    </w:p>
    <w:p w14:paraId="50E67758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negativní sociální vlivy – šikana, kyberšikana, záškoláctví, závislost na hrách, toxikomanie, alkoholismus, porucha příjmu potravy, rasismus, domácí násilí, rizikové sexuální chování, nová náboženská hnutí</w:t>
      </w:r>
    </w:p>
    <w:p w14:paraId="347D3CE7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jiné problémy ve výchově a vzdělávání</w:t>
      </w:r>
    </w:p>
    <w:p w14:paraId="4396487A" w14:textId="77777777" w:rsidR="009075A2" w:rsidRPr="00662990" w:rsidRDefault="009075A2" w:rsidP="009075A2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metodické podpory učitelům při aplikaci psychologických a speciálně pedagogických aspektů do vzdělávacích programů</w:t>
      </w:r>
    </w:p>
    <w:p w14:paraId="776752FF" w14:textId="77777777" w:rsidR="009075A2" w:rsidRPr="00662990" w:rsidRDefault="009075A2" w:rsidP="009075A2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zlepšení komunikace a spolupráce mezi školou a rodinou</w:t>
      </w:r>
    </w:p>
    <w:p w14:paraId="51E8094E" w14:textId="77777777" w:rsidR="009075A2" w:rsidRPr="00662990" w:rsidRDefault="009075A2" w:rsidP="009075A2">
      <w:pPr>
        <w:pStyle w:val="Odstavecseseznamem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Zajišťují koordinaci poskytovaných služeb dalšími odborníky a subjekty (PPP, SPC, SVP)</w:t>
      </w:r>
    </w:p>
    <w:p w14:paraId="4DB9DB2A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● Dodržování etického kodexu poradenského pracovníka</w:t>
      </w:r>
    </w:p>
    <w:p w14:paraId="6E19AE53" w14:textId="77777777" w:rsidR="009075A2" w:rsidRPr="00E06102" w:rsidRDefault="00E06102" w:rsidP="009075A2">
      <w:pPr>
        <w:rPr>
          <w:rFonts w:cstheme="minorHAnsi"/>
          <w:b/>
          <w:sz w:val="28"/>
          <w:szCs w:val="24"/>
          <w:u w:val="single"/>
        </w:rPr>
      </w:pPr>
      <w:r w:rsidRPr="00E06102">
        <w:rPr>
          <w:rFonts w:cstheme="minorHAnsi"/>
          <w:b/>
          <w:sz w:val="28"/>
          <w:szCs w:val="24"/>
          <w:u w:val="single"/>
        </w:rPr>
        <w:t>B. PORADENSKÉ SLUŽBY POSKYTUJÍ</w:t>
      </w:r>
      <w:r>
        <w:rPr>
          <w:rFonts w:cstheme="minorHAnsi"/>
          <w:b/>
          <w:sz w:val="28"/>
          <w:szCs w:val="24"/>
          <w:u w:val="single"/>
        </w:rPr>
        <w:t>:</w:t>
      </w:r>
    </w:p>
    <w:p w14:paraId="6A419EB6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Podmínkou pro poskytnutí školní poradenské služby nezletilému žákovi je informovaný souhlas jeho zákonných zástupců. Souhlas zákonného zástupce není třeba v případech, kdy je ohroženo duševní nebo tělesné zdraví žáka nebo osob v jeho okolí a v případech, kdy soud požádá o psychologické vyšetření žáka. </w:t>
      </w:r>
    </w:p>
    <w:p w14:paraId="72728FFE" w14:textId="77777777" w:rsidR="009075A2" w:rsidRPr="00662990" w:rsidRDefault="009075A2" w:rsidP="009075A2">
      <w:pPr>
        <w:rPr>
          <w:rFonts w:cstheme="minorHAnsi"/>
          <w:szCs w:val="24"/>
          <w:u w:val="single"/>
        </w:rPr>
      </w:pPr>
      <w:r w:rsidRPr="00662990">
        <w:rPr>
          <w:rFonts w:cstheme="minorHAnsi"/>
          <w:szCs w:val="24"/>
          <w:u w:val="single"/>
        </w:rPr>
        <w:t>Práce s informacemi a důvěrnými daty</w:t>
      </w:r>
    </w:p>
    <w:p w14:paraId="300B0859" w14:textId="77777777" w:rsidR="009075A2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Informace a důvěrná data o žácích a jejich rodičích, která se poradenští pracovníci školy dozvědí v souvislosti s výkonem své poradenské činnosti, jsou ochraňovány v souladu se zákonem č. 101/2000Sb., o ochraně osobních údajů a o změně některých zákonů, ve znění pozdějších předpisů. </w:t>
      </w:r>
    </w:p>
    <w:p w14:paraId="324C0896" w14:textId="77777777" w:rsidR="00F943CC" w:rsidRPr="00662990" w:rsidRDefault="00F943CC" w:rsidP="009075A2">
      <w:pPr>
        <w:rPr>
          <w:rFonts w:cstheme="minorHAnsi"/>
          <w:szCs w:val="24"/>
        </w:rPr>
      </w:pPr>
    </w:p>
    <w:p w14:paraId="29F23C8F" w14:textId="77777777" w:rsidR="009075A2" w:rsidRPr="00E06102" w:rsidRDefault="009075A2" w:rsidP="009075A2">
      <w:pPr>
        <w:spacing w:line="240" w:lineRule="auto"/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lastRenderedPageBreak/>
        <w:t>1. učitelé a třídní učitelé</w:t>
      </w:r>
    </w:p>
    <w:p w14:paraId="4D09FA2A" w14:textId="77777777" w:rsidR="00E06102" w:rsidRDefault="00E06102" w:rsidP="009075A2">
      <w:pPr>
        <w:spacing w:line="240" w:lineRule="auto"/>
        <w:rPr>
          <w:rFonts w:cstheme="minorHAnsi"/>
          <w:szCs w:val="24"/>
        </w:rPr>
      </w:pPr>
    </w:p>
    <w:p w14:paraId="12CEEA4A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Popis poradenských služeb:</w:t>
      </w:r>
    </w:p>
    <w:p w14:paraId="26FEC1DF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1.1 Základní informace o řešení problémů ve výchově a vzdělávání</w:t>
      </w:r>
    </w:p>
    <w:p w14:paraId="16604934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1.2 Plány pedagogické podpory a Individuální vzdělávací plány žáků</w:t>
      </w:r>
    </w:p>
    <w:p w14:paraId="06E5046B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1.3 Spolupráce učitelů s asistentem pedagoga</w:t>
      </w:r>
    </w:p>
    <w:p w14:paraId="1AE73D03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1.4 Realizace podpůrných opatření žákům se speciálními vzdělávacími potřebami</w:t>
      </w:r>
    </w:p>
    <w:p w14:paraId="341C6226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1.5 Podpora nadaným žákům</w:t>
      </w:r>
    </w:p>
    <w:p w14:paraId="3FEE1F46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1.6 Klima třídy</w:t>
      </w:r>
    </w:p>
    <w:p w14:paraId="2D32A79B" w14:textId="77777777" w:rsidR="009075A2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1.7 Kariérové poradenství – volba dalšího studia na střední škole</w:t>
      </w:r>
    </w:p>
    <w:p w14:paraId="0B54C3B9" w14:textId="77777777" w:rsidR="00E06102" w:rsidRDefault="00E06102" w:rsidP="009075A2">
      <w:pPr>
        <w:spacing w:line="240" w:lineRule="auto"/>
        <w:rPr>
          <w:rFonts w:cstheme="minorHAnsi"/>
          <w:szCs w:val="24"/>
        </w:rPr>
      </w:pPr>
    </w:p>
    <w:p w14:paraId="4DE53E96" w14:textId="77777777" w:rsidR="00CB35AB" w:rsidRPr="00E06102" w:rsidRDefault="00CB35AB" w:rsidP="00E06102">
      <w:pPr>
        <w:spacing w:after="0"/>
        <w:rPr>
          <w:szCs w:val="24"/>
        </w:rPr>
      </w:pPr>
      <w:r w:rsidRPr="00E06102">
        <w:rPr>
          <w:b/>
          <w:szCs w:val="24"/>
        </w:rPr>
        <w:t xml:space="preserve">Učitelé I. </w:t>
      </w:r>
      <w:r w:rsidR="00E06102" w:rsidRPr="00E06102">
        <w:rPr>
          <w:b/>
          <w:szCs w:val="24"/>
        </w:rPr>
        <w:t>S</w:t>
      </w:r>
      <w:r w:rsidRPr="00E06102">
        <w:rPr>
          <w:b/>
          <w:szCs w:val="24"/>
        </w:rPr>
        <w:t>tupně</w:t>
      </w:r>
      <w:r w:rsidR="00E06102" w:rsidRPr="00E06102">
        <w:rPr>
          <w:szCs w:val="24"/>
        </w:rPr>
        <w:t xml:space="preserve"> – tel. </w:t>
      </w:r>
      <w:r w:rsidR="00E06102" w:rsidRPr="00E06102">
        <w:rPr>
          <w:rFonts w:ascii="Arial" w:hAnsi="Arial" w:cs="Arial"/>
          <w:color w:val="000000"/>
          <w:szCs w:val="24"/>
          <w:shd w:val="clear" w:color="auto" w:fill="FFFFFF"/>
        </w:rPr>
        <w:t>484 840 024</w:t>
      </w:r>
    </w:p>
    <w:p w14:paraId="6E9EEB0A" w14:textId="77777777" w:rsidR="00F943CC" w:rsidRDefault="00CB35AB" w:rsidP="00E06102">
      <w:pPr>
        <w:spacing w:after="0"/>
      </w:pPr>
      <w:r>
        <w:t>Mgr. Alena Bartoníčková</w:t>
      </w:r>
      <w:r w:rsidR="00F943CC">
        <w:t xml:space="preserve">, Mgr. Jitka Bartůňková, Mgr. Lenka Florianová, </w:t>
      </w:r>
      <w:r>
        <w:t>Mgr. Veronika Hejduková</w:t>
      </w:r>
      <w:r w:rsidR="00F943CC">
        <w:t xml:space="preserve">, </w:t>
      </w:r>
    </w:p>
    <w:p w14:paraId="61ABC3B6" w14:textId="43E33F97" w:rsidR="00F943CC" w:rsidRDefault="00F943CC" w:rsidP="00E06102">
      <w:pPr>
        <w:spacing w:after="0"/>
      </w:pPr>
      <w:r>
        <w:t xml:space="preserve">Mgr. Ivana Jirošová, Mgr. Sylva Kolomazníková, Mgr. Dagmar Kozderková, </w:t>
      </w:r>
    </w:p>
    <w:p w14:paraId="157FF84F" w14:textId="0E1B2EE8" w:rsidR="00F943CC" w:rsidRDefault="00F943CC" w:rsidP="00E06102">
      <w:pPr>
        <w:spacing w:after="0"/>
      </w:pPr>
      <w:r>
        <w:t xml:space="preserve">Mgr. Jana Suchardová, Mgr. Klára Šimicová, , Mgr. Ivana Tichá, </w:t>
      </w:r>
    </w:p>
    <w:p w14:paraId="6965A458" w14:textId="4C828DC9" w:rsidR="00CB35AB" w:rsidRDefault="00F943CC" w:rsidP="00E06102">
      <w:pPr>
        <w:spacing w:after="0" w:line="276" w:lineRule="auto"/>
      </w:pPr>
      <w:r>
        <w:t xml:space="preserve">Mgr. Alena Tomášová, </w:t>
      </w:r>
      <w:r w:rsidR="00CB35AB">
        <w:t>Mgr. Iva Tomešková</w:t>
      </w:r>
      <w:r w:rsidR="00F60A44">
        <w:t>, Mgr. Veronika Válková</w:t>
      </w:r>
    </w:p>
    <w:p w14:paraId="7B5EC644" w14:textId="77777777" w:rsidR="00E06102" w:rsidRDefault="00E06102" w:rsidP="00E06102">
      <w:pPr>
        <w:spacing w:after="0" w:line="276" w:lineRule="auto"/>
      </w:pPr>
    </w:p>
    <w:p w14:paraId="7DE91A08" w14:textId="77777777" w:rsidR="00E06102" w:rsidRPr="00CB35AB" w:rsidRDefault="00E06102" w:rsidP="00E06102">
      <w:pPr>
        <w:spacing w:after="0" w:line="276" w:lineRule="auto"/>
        <w:rPr>
          <w:b/>
        </w:rPr>
      </w:pPr>
    </w:p>
    <w:p w14:paraId="7298A482" w14:textId="77777777" w:rsidR="00F943CC" w:rsidRDefault="00CB35AB" w:rsidP="00E06102">
      <w:pPr>
        <w:spacing w:after="0"/>
      </w:pPr>
      <w:r w:rsidRPr="00CB35AB">
        <w:rPr>
          <w:b/>
        </w:rPr>
        <w:t xml:space="preserve">Učitelé II. </w:t>
      </w:r>
      <w:r w:rsidR="00E06102" w:rsidRPr="00CB35AB">
        <w:rPr>
          <w:b/>
        </w:rPr>
        <w:t>S</w:t>
      </w:r>
      <w:r w:rsidRPr="00CB35AB">
        <w:rPr>
          <w:b/>
        </w:rPr>
        <w:t>tupně</w:t>
      </w:r>
      <w:r w:rsidR="00E06102">
        <w:t xml:space="preserve"> – tel. </w:t>
      </w:r>
      <w:r w:rsidR="00E06102" w:rsidRPr="00E06102">
        <w:rPr>
          <w:rFonts w:ascii="Arial" w:hAnsi="Arial" w:cs="Arial"/>
          <w:color w:val="000000"/>
          <w:szCs w:val="19"/>
          <w:shd w:val="clear" w:color="auto" w:fill="FFFFFF"/>
        </w:rPr>
        <w:t>481 325 021</w:t>
      </w:r>
    </w:p>
    <w:p w14:paraId="64EBF5F4" w14:textId="1A8594ED" w:rsidR="00F943CC" w:rsidRDefault="000703E9" w:rsidP="00E06102">
      <w:pPr>
        <w:spacing w:after="0"/>
      </w:pPr>
      <w:r>
        <w:t xml:space="preserve">Mgr. </w:t>
      </w:r>
      <w:r w:rsidR="00F943CC">
        <w:t xml:space="preserve">Jitka Benešová, </w:t>
      </w:r>
      <w:r w:rsidR="00CB35AB">
        <w:t>Mgr. Hana Brichová</w:t>
      </w:r>
      <w:r w:rsidR="00F943CC">
        <w:t>,</w:t>
      </w:r>
      <w:r w:rsidR="00CB35AB">
        <w:t xml:space="preserve"> Mgr. Jana Čihulková</w:t>
      </w:r>
      <w:r w:rsidR="00F943CC">
        <w:t>,</w:t>
      </w:r>
      <w:r w:rsidR="00CB35AB">
        <w:t xml:space="preserve"> Mgr. Jaromír Frič</w:t>
      </w:r>
      <w:r w:rsidR="00F943CC">
        <w:t>,</w:t>
      </w:r>
      <w:r w:rsidR="00CB35AB">
        <w:t xml:space="preserve"> </w:t>
      </w:r>
    </w:p>
    <w:p w14:paraId="4B476CAE" w14:textId="1FF3582B" w:rsidR="00F943CC" w:rsidRDefault="00CB35AB" w:rsidP="00E06102">
      <w:pPr>
        <w:spacing w:after="0"/>
      </w:pPr>
      <w:r>
        <w:t>Mgr. Iveta Friebelová</w:t>
      </w:r>
      <w:r w:rsidR="00F943CC">
        <w:t>,</w:t>
      </w:r>
      <w:r>
        <w:t xml:space="preserve"> Mgr. Ivana Houbová</w:t>
      </w:r>
      <w:r w:rsidR="00F943CC">
        <w:t>,</w:t>
      </w:r>
      <w:r>
        <w:t xml:space="preserve"> Mgr. Pavel Jirman</w:t>
      </w:r>
      <w:r w:rsidR="00F943CC">
        <w:t>,</w:t>
      </w:r>
      <w:r>
        <w:t xml:space="preserve"> </w:t>
      </w:r>
      <w:r w:rsidR="00F60A44" w:rsidRPr="00F60A44">
        <w:t>Mgr. Věra Bisová</w:t>
      </w:r>
      <w:r w:rsidR="00F60A44" w:rsidRPr="00F60A44">
        <w:t xml:space="preserve">, </w:t>
      </w:r>
      <w:r w:rsidR="00F60A44" w:rsidRPr="00F60A44">
        <w:t>Bc. Jana Cedrychová</w:t>
      </w:r>
      <w:r w:rsidR="00F60A44" w:rsidRPr="00F60A44">
        <w:t xml:space="preserve">, </w:t>
      </w:r>
      <w:r w:rsidR="00F60A44" w:rsidRPr="00F60A44">
        <w:t>Mgr. Zuzana Korfová</w:t>
      </w:r>
      <w:r w:rsidR="00F60A44" w:rsidRPr="00F60A44">
        <w:t xml:space="preserve">, </w:t>
      </w:r>
      <w:r w:rsidR="00F60A44" w:rsidRPr="00F60A44">
        <w:t>Mgr. Miroslava Kramárová</w:t>
      </w:r>
      <w:r w:rsidR="00F60A44">
        <w:t>,</w:t>
      </w:r>
    </w:p>
    <w:p w14:paraId="0E211D4A" w14:textId="77777777" w:rsidR="0046076F" w:rsidRDefault="00CB35AB" w:rsidP="00E06102">
      <w:pPr>
        <w:spacing w:after="0"/>
      </w:pPr>
      <w:r>
        <w:t>Mgr. Klára Koubusová</w:t>
      </w:r>
      <w:r w:rsidR="00F943CC">
        <w:t>,</w:t>
      </w:r>
      <w:r>
        <w:t xml:space="preserve"> Ing. Lubomír Krsek</w:t>
      </w:r>
      <w:r w:rsidR="00F943CC">
        <w:t>,</w:t>
      </w:r>
      <w:r>
        <w:t xml:space="preserve"> Mgr. Radmila Laudová</w:t>
      </w:r>
      <w:r w:rsidR="00F943CC">
        <w:t>,</w:t>
      </w:r>
      <w:r>
        <w:t xml:space="preserve"> Mgr. Jolana Lédlová</w:t>
      </w:r>
      <w:r w:rsidR="0046076F">
        <w:t>,</w:t>
      </w:r>
      <w:r>
        <w:t xml:space="preserve"> </w:t>
      </w:r>
    </w:p>
    <w:p w14:paraId="276D5DB3" w14:textId="77777777" w:rsidR="0046076F" w:rsidRDefault="00CB35AB" w:rsidP="00E06102">
      <w:pPr>
        <w:spacing w:after="0"/>
      </w:pPr>
      <w:r>
        <w:t>Bc. Pavla Mlejnková</w:t>
      </w:r>
      <w:r w:rsidR="0046076F">
        <w:t>,</w:t>
      </w:r>
      <w:r>
        <w:t xml:space="preserve"> Mgr. Vítězslav Pozdníček</w:t>
      </w:r>
      <w:r w:rsidR="0046076F">
        <w:t>,</w:t>
      </w:r>
      <w:r>
        <w:t xml:space="preserve"> Mgr. Marek Rieger</w:t>
      </w:r>
      <w:r w:rsidR="0046076F">
        <w:t>,</w:t>
      </w:r>
      <w:r>
        <w:t xml:space="preserve"> Mgr. Jitka Roškotová</w:t>
      </w:r>
      <w:r w:rsidR="0046076F">
        <w:t>,</w:t>
      </w:r>
      <w:r>
        <w:t xml:space="preserve"> </w:t>
      </w:r>
    </w:p>
    <w:p w14:paraId="29B07040" w14:textId="4F401472" w:rsidR="009075A2" w:rsidRDefault="00CB35AB" w:rsidP="00E06102">
      <w:pPr>
        <w:spacing w:after="0"/>
      </w:pPr>
      <w:r>
        <w:t>Mgr. Zuzana Šimková</w:t>
      </w:r>
      <w:r w:rsidR="0046076F">
        <w:t>,</w:t>
      </w:r>
      <w:r>
        <w:t xml:space="preserve"> Ing. Jana Veberová</w:t>
      </w:r>
      <w:r w:rsidR="0046076F">
        <w:t>,</w:t>
      </w:r>
      <w:r>
        <w:t xml:space="preserve"> Mgr. Jana Vítková</w:t>
      </w:r>
      <w:r w:rsidR="0046076F">
        <w:t>,</w:t>
      </w:r>
      <w:r>
        <w:t xml:space="preserve"> Mgr. Michaela Vlčková</w:t>
      </w:r>
    </w:p>
    <w:p w14:paraId="70CF0104" w14:textId="77777777" w:rsidR="00E06102" w:rsidRDefault="00E06102" w:rsidP="00E06102">
      <w:pPr>
        <w:spacing w:after="0" w:line="276" w:lineRule="auto"/>
        <w:rPr>
          <w:rFonts w:cstheme="minorHAnsi"/>
          <w:szCs w:val="24"/>
        </w:rPr>
      </w:pPr>
    </w:p>
    <w:p w14:paraId="5066F861" w14:textId="77777777" w:rsidR="00E06102" w:rsidRDefault="00E06102" w:rsidP="00E06102">
      <w:pPr>
        <w:spacing w:after="0" w:line="276" w:lineRule="auto"/>
        <w:rPr>
          <w:rFonts w:cstheme="minorHAnsi"/>
          <w:szCs w:val="24"/>
        </w:rPr>
      </w:pPr>
    </w:p>
    <w:p w14:paraId="75973158" w14:textId="77777777" w:rsidR="00F60A44" w:rsidRDefault="00F60A44" w:rsidP="00E06102">
      <w:pPr>
        <w:spacing w:after="0"/>
        <w:rPr>
          <w:b/>
        </w:rPr>
        <w:sectPr w:rsidR="00F60A44" w:rsidSect="00F9378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5379E2" w14:textId="77777777" w:rsidR="00F577CE" w:rsidRDefault="00CB35AB" w:rsidP="00E06102">
      <w:pPr>
        <w:spacing w:after="0"/>
      </w:pPr>
      <w:r w:rsidRPr="00CB35AB">
        <w:rPr>
          <w:b/>
        </w:rPr>
        <w:t>Vychovatelé</w:t>
      </w:r>
      <w:r w:rsidR="00E06102">
        <w:t xml:space="preserve"> </w:t>
      </w:r>
      <w:r w:rsidR="00896104">
        <w:t>–</w:t>
      </w:r>
      <w:r w:rsidR="00E06102">
        <w:t xml:space="preserve"> </w:t>
      </w:r>
      <w:r w:rsidR="00896104">
        <w:t xml:space="preserve">tel. </w:t>
      </w:r>
      <w:r w:rsidR="00E06102" w:rsidRPr="00E06102">
        <w:rPr>
          <w:rFonts w:ascii="Arial" w:hAnsi="Arial" w:cs="Arial"/>
          <w:color w:val="000000"/>
          <w:szCs w:val="19"/>
          <w:shd w:val="clear" w:color="auto" w:fill="FFFFFF"/>
        </w:rPr>
        <w:t>603 388 695</w:t>
      </w:r>
    </w:p>
    <w:p w14:paraId="39AD3FBF" w14:textId="318361C4" w:rsidR="00E06102" w:rsidRPr="00F60A44" w:rsidRDefault="00F60A44" w:rsidP="00F60A44">
      <w:pPr>
        <w:jc w:val="left"/>
      </w:pPr>
      <w:r w:rsidRPr="00F60A44">
        <w:t>Iveta Rudolfová – vedoucí ŠD</w:t>
      </w:r>
      <w:r w:rsidRPr="00F60A44">
        <w:br/>
        <w:t>Kateřina Málková</w:t>
      </w:r>
      <w:r w:rsidRPr="00F60A44">
        <w:br/>
        <w:t>Jindřiška Mansfeldová</w:t>
      </w:r>
      <w:r w:rsidRPr="00F60A44">
        <w:br/>
        <w:t>Magda Knížková</w:t>
      </w:r>
      <w:r w:rsidRPr="00F60A44">
        <w:br/>
        <w:t>Dagmar Kozderková</w:t>
      </w:r>
      <w:r w:rsidRPr="00F60A44">
        <w:br/>
        <w:t>Klára Vilímková</w:t>
      </w:r>
    </w:p>
    <w:p w14:paraId="6CA2868B" w14:textId="77777777" w:rsidR="00F60A44" w:rsidRPr="00F60A44" w:rsidRDefault="00F60A44" w:rsidP="00F60A44">
      <w:pPr>
        <w:shd w:val="clear" w:color="auto" w:fill="FFFFFF"/>
        <w:spacing w:after="360" w:line="240" w:lineRule="auto"/>
        <w:jc w:val="left"/>
        <w:rPr>
          <w:b/>
          <w:bCs/>
        </w:rPr>
      </w:pPr>
      <w:r w:rsidRPr="00F60A44">
        <w:rPr>
          <w:b/>
          <w:bCs/>
        </w:rPr>
        <w:t>Asistenti pedagoga:</w:t>
      </w:r>
    </w:p>
    <w:p w14:paraId="32106421" w14:textId="77777777" w:rsidR="00F60A44" w:rsidRPr="00F60A44" w:rsidRDefault="00F60A44" w:rsidP="00F60A44">
      <w:pPr>
        <w:shd w:val="clear" w:color="auto" w:fill="FFFFFF"/>
        <w:spacing w:after="360"/>
        <w:jc w:val="left"/>
      </w:pPr>
      <w:r w:rsidRPr="00F60A44">
        <w:t>Eva Hlavová</w:t>
      </w:r>
      <w:r w:rsidRPr="00F60A44">
        <w:br/>
        <w:t>Šárka Krátká</w:t>
      </w:r>
      <w:r w:rsidRPr="00F60A44">
        <w:br/>
        <w:t>Kateřina Lamačová</w:t>
      </w:r>
      <w:r w:rsidRPr="00F60A44">
        <w:br/>
        <w:t>Libuše Futerová</w:t>
      </w:r>
    </w:p>
    <w:p w14:paraId="444CF95A" w14:textId="77777777" w:rsidR="00F60A44" w:rsidRDefault="00F60A44" w:rsidP="00F60A44">
      <w:pPr>
        <w:rPr>
          <w:rFonts w:cstheme="minorHAnsi"/>
          <w:b/>
          <w:szCs w:val="24"/>
          <w:u w:val="single"/>
        </w:rPr>
        <w:sectPr w:rsidR="00F60A44" w:rsidSect="00F60A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1485D5" w14:textId="77777777" w:rsidR="009075A2" w:rsidRPr="00E06102" w:rsidRDefault="009075A2" w:rsidP="009075A2">
      <w:pPr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lastRenderedPageBreak/>
        <w:t>2. výchovný poradce</w:t>
      </w:r>
    </w:p>
    <w:p w14:paraId="6A5F3217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Popis poradenských služeb:</w:t>
      </w:r>
    </w:p>
    <w:p w14:paraId="611183FB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2.1 Kariérové poradenství – volba dalšího studia na střední škole</w:t>
      </w:r>
    </w:p>
    <w:p w14:paraId="78011609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2.2 Plány pedagogické podpory a Individuální vzdělávací plány žáků </w:t>
      </w:r>
    </w:p>
    <w:p w14:paraId="5CB76003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2.3 Podmínky pro vzdělávání žáků se speciálními vzdělávacími potřebami a žáků nadaných</w:t>
      </w:r>
    </w:p>
    <w:p w14:paraId="01EB3FF7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2.4 Zprostředkování pomoci zákonným zástupcům v pedagogicko-psychologické poradně nebo ve speciálně pedagogickém centru</w:t>
      </w:r>
    </w:p>
    <w:p w14:paraId="39019749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2.5 Pomoc zákonným zástupcům při řešení problémů ve výchově a vzdělávání</w:t>
      </w:r>
    </w:p>
    <w:p w14:paraId="0D1599FA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2.6 Připravenost dětí k plnění povinné školní docházky v 1. ročníku základní školy</w:t>
      </w:r>
    </w:p>
    <w:p w14:paraId="10C0B6C2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78"/>
        <w:gridCol w:w="3277"/>
        <w:gridCol w:w="1782"/>
        <w:gridCol w:w="1955"/>
        <w:gridCol w:w="1790"/>
      </w:tblGrid>
      <w:tr w:rsidR="009075A2" w:rsidRPr="00662990" w14:paraId="0D51FC11" w14:textId="77777777" w:rsidTr="009137A6">
        <w:tc>
          <w:tcPr>
            <w:tcW w:w="879" w:type="pct"/>
          </w:tcPr>
          <w:p w14:paraId="4C2FE706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Výchovný poradce</w:t>
            </w:r>
          </w:p>
        </w:tc>
        <w:tc>
          <w:tcPr>
            <w:tcW w:w="1534" w:type="pct"/>
          </w:tcPr>
          <w:p w14:paraId="64BEB402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e-mail</w:t>
            </w:r>
          </w:p>
        </w:tc>
        <w:tc>
          <w:tcPr>
            <w:tcW w:w="834" w:type="pct"/>
          </w:tcPr>
          <w:p w14:paraId="030CA0F9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telefon</w:t>
            </w:r>
          </w:p>
        </w:tc>
        <w:tc>
          <w:tcPr>
            <w:tcW w:w="915" w:type="pct"/>
          </w:tcPr>
          <w:p w14:paraId="168827AF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Konzultační hodiny</w:t>
            </w:r>
          </w:p>
        </w:tc>
        <w:tc>
          <w:tcPr>
            <w:tcW w:w="838" w:type="pct"/>
          </w:tcPr>
          <w:p w14:paraId="00671309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Pozn.:</w:t>
            </w:r>
          </w:p>
        </w:tc>
      </w:tr>
      <w:tr w:rsidR="009075A2" w:rsidRPr="00662990" w14:paraId="2B51BCEE" w14:textId="77777777" w:rsidTr="009137A6">
        <w:tc>
          <w:tcPr>
            <w:tcW w:w="879" w:type="pct"/>
          </w:tcPr>
          <w:p w14:paraId="1D3FC9B5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Hana Brichová</w:t>
            </w:r>
          </w:p>
        </w:tc>
        <w:tc>
          <w:tcPr>
            <w:tcW w:w="1534" w:type="pct"/>
          </w:tcPr>
          <w:p w14:paraId="3329E915" w14:textId="54109A6B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hana.brichova@</w:t>
            </w:r>
            <w:r w:rsidR="00F60A44">
              <w:rPr>
                <w:rFonts w:cstheme="minorHAnsi"/>
                <w:szCs w:val="24"/>
              </w:rPr>
              <w:t>2zs-turnov.cz</w:t>
            </w:r>
          </w:p>
        </w:tc>
        <w:tc>
          <w:tcPr>
            <w:tcW w:w="834" w:type="pct"/>
          </w:tcPr>
          <w:p w14:paraId="69DF8808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</w:p>
        </w:tc>
        <w:tc>
          <w:tcPr>
            <w:tcW w:w="915" w:type="pct"/>
          </w:tcPr>
          <w:p w14:paraId="3F728258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Út 9.30-11.00</w:t>
            </w:r>
          </w:p>
        </w:tc>
        <w:tc>
          <w:tcPr>
            <w:tcW w:w="838" w:type="pct"/>
          </w:tcPr>
          <w:p w14:paraId="26FF4DA0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+ dle dohody</w:t>
            </w:r>
          </w:p>
        </w:tc>
      </w:tr>
    </w:tbl>
    <w:p w14:paraId="79C9CD13" w14:textId="77777777" w:rsidR="009075A2" w:rsidRPr="00662990" w:rsidRDefault="009075A2" w:rsidP="009075A2">
      <w:pPr>
        <w:rPr>
          <w:rFonts w:cstheme="minorHAnsi"/>
          <w:szCs w:val="24"/>
        </w:rPr>
      </w:pPr>
    </w:p>
    <w:p w14:paraId="4DCD5134" w14:textId="77777777" w:rsidR="009075A2" w:rsidRPr="00E06102" w:rsidRDefault="009075A2" w:rsidP="009075A2">
      <w:pPr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t>3. metodik prevence</w:t>
      </w:r>
    </w:p>
    <w:p w14:paraId="58B1291B" w14:textId="77777777" w:rsidR="009075A2" w:rsidRPr="00662990" w:rsidRDefault="009075A2" w:rsidP="009075A2">
      <w:pPr>
        <w:spacing w:after="0"/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3.1 Pomoc zákonným zástupcům žáků při řešení rizikového chování – záškoláctví, závislost na počítačích, sociálních sítích a mobilech </w:t>
      </w:r>
      <w:r w:rsidRPr="00662990">
        <w:rPr>
          <w:rFonts w:cstheme="minorHAnsi"/>
        </w:rPr>
        <w:t>počítačových hrách, internetu, chatu, facebooku, virtuálních videích, televizi</w:t>
      </w:r>
      <w:r w:rsidRPr="00662990">
        <w:rPr>
          <w:rFonts w:cstheme="minorHAnsi"/>
          <w:szCs w:val="24"/>
        </w:rPr>
        <w:t xml:space="preserve"> násilí; vandalismus, šikana, kyberšikana, poruchy příjmu potravy, alkohol, kouření, krádeže, sebepoškozování, rizikové sexuální chování.</w:t>
      </w:r>
    </w:p>
    <w:p w14:paraId="1F82DC42" w14:textId="77777777" w:rsidR="009075A2" w:rsidRPr="00662990" w:rsidRDefault="009075A2" w:rsidP="009075A2">
      <w:pPr>
        <w:spacing w:after="0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3. 2 Pomoc při řešení domácího násilí.</w:t>
      </w:r>
    </w:p>
    <w:p w14:paraId="7A489595" w14:textId="77777777" w:rsidR="009075A2" w:rsidRPr="00662990" w:rsidRDefault="009075A2" w:rsidP="009075A2">
      <w:pPr>
        <w:spacing w:after="0"/>
        <w:rPr>
          <w:rFonts w:cstheme="minorHAnsi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53"/>
        <w:gridCol w:w="2835"/>
        <w:gridCol w:w="1596"/>
        <w:gridCol w:w="2660"/>
        <w:gridCol w:w="1038"/>
      </w:tblGrid>
      <w:tr w:rsidR="009075A2" w:rsidRPr="00662990" w14:paraId="792497E1" w14:textId="77777777" w:rsidTr="009137A6">
        <w:tc>
          <w:tcPr>
            <w:tcW w:w="1195" w:type="pct"/>
          </w:tcPr>
          <w:p w14:paraId="4D9F6B84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Metodik prevence</w:t>
            </w:r>
          </w:p>
        </w:tc>
        <w:tc>
          <w:tcPr>
            <w:tcW w:w="1327" w:type="pct"/>
          </w:tcPr>
          <w:p w14:paraId="77EC807D" w14:textId="77777777" w:rsidR="009075A2" w:rsidRPr="009137A6" w:rsidRDefault="009075A2" w:rsidP="00662990">
            <w:pPr>
              <w:rPr>
                <w:rFonts w:cstheme="minorHAnsi"/>
                <w:b/>
                <w:szCs w:val="24"/>
              </w:rPr>
            </w:pPr>
            <w:r w:rsidRPr="009137A6">
              <w:rPr>
                <w:rFonts w:cstheme="minorHAnsi"/>
                <w:b/>
                <w:szCs w:val="24"/>
              </w:rPr>
              <w:t>e-mail</w:t>
            </w:r>
          </w:p>
        </w:tc>
        <w:tc>
          <w:tcPr>
            <w:tcW w:w="747" w:type="pct"/>
          </w:tcPr>
          <w:p w14:paraId="470A3DEF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telefon</w:t>
            </w:r>
          </w:p>
        </w:tc>
        <w:tc>
          <w:tcPr>
            <w:tcW w:w="1245" w:type="pct"/>
          </w:tcPr>
          <w:p w14:paraId="6EF6E3D8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Konzultační hodiny</w:t>
            </w:r>
          </w:p>
        </w:tc>
        <w:tc>
          <w:tcPr>
            <w:tcW w:w="486" w:type="pct"/>
          </w:tcPr>
          <w:p w14:paraId="108FD680" w14:textId="77777777" w:rsidR="009075A2" w:rsidRPr="00662990" w:rsidRDefault="009075A2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Pozn.:</w:t>
            </w:r>
          </w:p>
        </w:tc>
      </w:tr>
      <w:tr w:rsidR="009075A2" w:rsidRPr="00662990" w14:paraId="37C74596" w14:textId="77777777" w:rsidTr="009137A6">
        <w:tc>
          <w:tcPr>
            <w:tcW w:w="1195" w:type="pct"/>
          </w:tcPr>
          <w:p w14:paraId="0BE39976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Radmila Laudová</w:t>
            </w:r>
          </w:p>
        </w:tc>
        <w:tc>
          <w:tcPr>
            <w:tcW w:w="1327" w:type="pct"/>
          </w:tcPr>
          <w:p w14:paraId="35830E1F" w14:textId="77777777" w:rsidR="009075A2" w:rsidRPr="009137A6" w:rsidRDefault="00F60A44" w:rsidP="00662990">
            <w:pPr>
              <w:rPr>
                <w:rFonts w:cstheme="minorHAnsi"/>
                <w:szCs w:val="24"/>
              </w:rPr>
            </w:pPr>
            <w:hyperlink r:id="rId9" w:history="1">
              <w:r w:rsidR="009137A6" w:rsidRPr="009137A6">
                <w:rPr>
                  <w:rStyle w:val="Hypertextovodkaz"/>
                  <w:rFonts w:ascii="Arial" w:hAnsi="Arial" w:cs="Arial"/>
                  <w:color w:val="000000"/>
                  <w:sz w:val="22"/>
                  <w:szCs w:val="19"/>
                  <w:u w:val="none"/>
                  <w:shd w:val="clear" w:color="auto" w:fill="FFFFFF"/>
                </w:rPr>
                <w:t>skola@2zs-turnov.cz</w:t>
              </w:r>
            </w:hyperlink>
          </w:p>
        </w:tc>
        <w:tc>
          <w:tcPr>
            <w:tcW w:w="747" w:type="pct"/>
          </w:tcPr>
          <w:p w14:paraId="7FC19552" w14:textId="77777777" w:rsidR="009075A2" w:rsidRPr="00662990" w:rsidRDefault="009137A6" w:rsidP="00662990">
            <w:pPr>
              <w:rPr>
                <w:rFonts w:cstheme="minorHAnsi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481 311 640</w:t>
            </w:r>
          </w:p>
        </w:tc>
        <w:tc>
          <w:tcPr>
            <w:tcW w:w="1245" w:type="pct"/>
          </w:tcPr>
          <w:p w14:paraId="408A77BB" w14:textId="77777777" w:rsidR="009075A2" w:rsidRPr="00662990" w:rsidRDefault="009137A6" w:rsidP="0066299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Dle dohody</w:t>
            </w:r>
          </w:p>
        </w:tc>
        <w:tc>
          <w:tcPr>
            <w:tcW w:w="486" w:type="pct"/>
          </w:tcPr>
          <w:p w14:paraId="1B200E0A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</w:p>
        </w:tc>
      </w:tr>
    </w:tbl>
    <w:p w14:paraId="72C56EEB" w14:textId="77777777" w:rsidR="009075A2" w:rsidRPr="00662990" w:rsidRDefault="009075A2" w:rsidP="009075A2">
      <w:pPr>
        <w:rPr>
          <w:rFonts w:cstheme="minorHAnsi"/>
          <w:szCs w:val="24"/>
        </w:rPr>
      </w:pPr>
    </w:p>
    <w:p w14:paraId="1B3D2F00" w14:textId="77777777" w:rsidR="009075A2" w:rsidRPr="00E06102" w:rsidRDefault="009075A2" w:rsidP="009075A2">
      <w:pPr>
        <w:rPr>
          <w:rFonts w:cstheme="minorHAnsi"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t xml:space="preserve">4. školní speciální pedagog </w:t>
      </w:r>
    </w:p>
    <w:p w14:paraId="1540CFC5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4.1 Koordinace speciálně-pedagogického poradenství ve škole </w:t>
      </w:r>
    </w:p>
    <w:p w14:paraId="726F77F4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Plány pedagogické podpory a Individuální vzdělávací plány žáků (dopomoc s vytvářením a koordinací PLPP a IVP)</w:t>
      </w:r>
    </w:p>
    <w:p w14:paraId="3959BF1B" w14:textId="77777777" w:rsidR="009075A2" w:rsidRPr="00662990" w:rsidRDefault="009075A2" w:rsidP="009075A2">
      <w:pPr>
        <w:spacing w:line="240" w:lineRule="auto"/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4.2 Podmínky pro vzdělávání žáků se speciálními vzdělávacími potřebami a žáků nadaných</w:t>
      </w:r>
    </w:p>
    <w:p w14:paraId="43054533" w14:textId="77777777" w:rsidR="009075A2" w:rsidRPr="00662990" w:rsidRDefault="009075A2" w:rsidP="009075A2">
      <w:pPr>
        <w:spacing w:line="240" w:lineRule="auto"/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4.3 Zprostředkování pomoci zákonným zástupcům v pedagogicko-psychologické poradně nebo ve speciálně pedagogickém centru</w:t>
      </w:r>
    </w:p>
    <w:p w14:paraId="3C3C9FED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lastRenderedPageBreak/>
        <w:t>4.4 Pomoc zákonným zástupcům při řešení problémů ve výchově a vzdělávání</w:t>
      </w:r>
    </w:p>
    <w:p w14:paraId="7CD01E3C" w14:textId="77777777" w:rsidR="009075A2" w:rsidRPr="00662990" w:rsidRDefault="009075A2" w:rsidP="009075A2">
      <w:pPr>
        <w:spacing w:line="240" w:lineRule="auto"/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4.5 Diagnostika speciálních vzdělávacích potřeb žáka (speciálně pedagogické diagnostické činnosti)</w:t>
      </w:r>
    </w:p>
    <w:p w14:paraId="5724ED84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4.6 Dlouhodobá a krátkodobá individuální či skupinová speciálně pedagogická péče</w:t>
      </w:r>
    </w:p>
    <w:p w14:paraId="3EB8B566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4.7 Podpůrná opatření pro žáky</w:t>
      </w:r>
    </w:p>
    <w:p w14:paraId="4F13D8BB" w14:textId="77777777" w:rsidR="009075A2" w:rsidRPr="003475D8" w:rsidRDefault="009075A2" w:rsidP="009075A2">
      <w:pPr>
        <w:rPr>
          <w:rFonts w:cstheme="minorHAnsi"/>
          <w:szCs w:val="24"/>
          <w:u w:val="single"/>
        </w:rPr>
      </w:pPr>
      <w:r w:rsidRPr="003475D8">
        <w:rPr>
          <w:rFonts w:cstheme="minorHAnsi"/>
          <w:szCs w:val="24"/>
          <w:u w:val="single"/>
        </w:rPr>
        <w:t>Preventivní programy pro žáky</w:t>
      </w:r>
    </w:p>
    <w:p w14:paraId="476E4D22" w14:textId="77777777" w:rsidR="009075A2" w:rsidRPr="00662990" w:rsidRDefault="009075A2" w:rsidP="009075A2">
      <w:pPr>
        <w:spacing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4.6 Připravenost dětí  k plnění povinné školní docházky v 1.</w:t>
      </w:r>
      <w:r w:rsidR="00662990" w:rsidRPr="00662990">
        <w:rPr>
          <w:rFonts w:cstheme="minorHAnsi"/>
          <w:szCs w:val="24"/>
        </w:rPr>
        <w:t xml:space="preserve"> </w:t>
      </w:r>
      <w:r w:rsidRPr="00662990">
        <w:rPr>
          <w:rFonts w:cstheme="minorHAnsi"/>
          <w:szCs w:val="24"/>
        </w:rPr>
        <w:t>ročníku základní školy</w:t>
      </w:r>
    </w:p>
    <w:p w14:paraId="6D91EAF7" w14:textId="77777777" w:rsidR="009075A2" w:rsidRPr="00662990" w:rsidRDefault="009075A2" w:rsidP="009075A2">
      <w:pPr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4.7 Péče o žáky se speciálními vzdělávacími potřebami, kterým jsou poskytována podpůrná opatření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66"/>
        <w:gridCol w:w="1976"/>
        <w:gridCol w:w="2553"/>
        <w:gridCol w:w="3487"/>
      </w:tblGrid>
      <w:tr w:rsidR="00662990" w:rsidRPr="00662990" w14:paraId="6C9234D9" w14:textId="77777777" w:rsidTr="00662990">
        <w:tc>
          <w:tcPr>
            <w:tcW w:w="1248" w:type="pct"/>
          </w:tcPr>
          <w:p w14:paraId="11EFE8DD" w14:textId="77777777" w:rsidR="00662990" w:rsidRPr="00662990" w:rsidRDefault="00662990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Školní speciální pedagog</w:t>
            </w:r>
          </w:p>
        </w:tc>
        <w:tc>
          <w:tcPr>
            <w:tcW w:w="925" w:type="pct"/>
          </w:tcPr>
          <w:p w14:paraId="3BC525C0" w14:textId="77777777" w:rsidR="00662990" w:rsidRPr="00662990" w:rsidRDefault="00662990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e-mail</w:t>
            </w:r>
          </w:p>
        </w:tc>
        <w:tc>
          <w:tcPr>
            <w:tcW w:w="1195" w:type="pct"/>
          </w:tcPr>
          <w:p w14:paraId="15460AD3" w14:textId="77777777" w:rsidR="00662990" w:rsidRPr="00662990" w:rsidRDefault="00662990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Konzultační hodiny</w:t>
            </w:r>
          </w:p>
        </w:tc>
        <w:tc>
          <w:tcPr>
            <w:tcW w:w="1632" w:type="pct"/>
          </w:tcPr>
          <w:p w14:paraId="3B19EC7C" w14:textId="77777777" w:rsidR="00662990" w:rsidRPr="00662990" w:rsidRDefault="00662990" w:rsidP="00662990">
            <w:pPr>
              <w:rPr>
                <w:rFonts w:cstheme="minorHAnsi"/>
                <w:b/>
                <w:szCs w:val="24"/>
              </w:rPr>
            </w:pPr>
            <w:r w:rsidRPr="00662990">
              <w:rPr>
                <w:rFonts w:cstheme="minorHAnsi"/>
                <w:b/>
                <w:szCs w:val="24"/>
              </w:rPr>
              <w:t>Pozn.:</w:t>
            </w:r>
          </w:p>
        </w:tc>
      </w:tr>
      <w:tr w:rsidR="00662990" w:rsidRPr="00662990" w14:paraId="21E36FEB" w14:textId="77777777" w:rsidTr="00662990">
        <w:tc>
          <w:tcPr>
            <w:tcW w:w="1248" w:type="pct"/>
          </w:tcPr>
          <w:p w14:paraId="400266F0" w14:textId="77777777" w:rsidR="00662990" w:rsidRPr="00662990" w:rsidRDefault="00662990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Petr Klus</w:t>
            </w:r>
          </w:p>
        </w:tc>
        <w:tc>
          <w:tcPr>
            <w:tcW w:w="925" w:type="pct"/>
          </w:tcPr>
          <w:p w14:paraId="3733D3A3" w14:textId="77777777" w:rsidR="00662990" w:rsidRPr="00662990" w:rsidRDefault="00662990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klus99@atlas.cz</w:t>
            </w:r>
          </w:p>
        </w:tc>
        <w:tc>
          <w:tcPr>
            <w:tcW w:w="1195" w:type="pct"/>
          </w:tcPr>
          <w:p w14:paraId="5A4AF4DF" w14:textId="77777777" w:rsidR="00662990" w:rsidRPr="00662990" w:rsidRDefault="00662990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Dle dohody</w:t>
            </w:r>
          </w:p>
        </w:tc>
        <w:tc>
          <w:tcPr>
            <w:tcW w:w="1632" w:type="pct"/>
          </w:tcPr>
          <w:p w14:paraId="08A0F4FE" w14:textId="77777777" w:rsidR="00662990" w:rsidRPr="006155AF" w:rsidRDefault="00662990" w:rsidP="006155AF">
            <w:pPr>
              <w:spacing w:line="276" w:lineRule="auto"/>
              <w:rPr>
                <w:rFonts w:cstheme="minorHAnsi"/>
                <w:szCs w:val="24"/>
              </w:rPr>
            </w:pPr>
            <w:r w:rsidRPr="006155AF">
              <w:rPr>
                <w:rStyle w:val="Siln"/>
                <w:rFonts w:cstheme="minorHAnsi"/>
                <w:b w:val="0"/>
                <w:color w:val="000000"/>
                <w:szCs w:val="27"/>
                <w:shd w:val="clear" w:color="auto" w:fill="FFFFFF"/>
              </w:rPr>
              <w:t>pondělí a čtvrtek od 7:30 – 14:30</w:t>
            </w:r>
          </w:p>
        </w:tc>
      </w:tr>
    </w:tbl>
    <w:p w14:paraId="2D495454" w14:textId="77777777" w:rsidR="009075A2" w:rsidRPr="00662990" w:rsidRDefault="009075A2" w:rsidP="009075A2">
      <w:pPr>
        <w:rPr>
          <w:rFonts w:cstheme="minorHAnsi"/>
          <w:szCs w:val="24"/>
        </w:rPr>
      </w:pPr>
    </w:p>
    <w:p w14:paraId="7134D8B4" w14:textId="77777777" w:rsidR="009075A2" w:rsidRPr="00E06102" w:rsidRDefault="009075A2" w:rsidP="009075A2">
      <w:pPr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t>5. školní psycholog</w:t>
      </w:r>
    </w:p>
    <w:p w14:paraId="136A6874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5.1 Spolupráce při zápisu k povinné školní docházce v základní škole</w:t>
      </w:r>
    </w:p>
    <w:p w14:paraId="7435F5BE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5215E6D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62990">
        <w:rPr>
          <w:rFonts w:cstheme="minorHAnsi"/>
          <w:bCs/>
          <w:szCs w:val="24"/>
        </w:rPr>
        <w:t xml:space="preserve">5.2 </w:t>
      </w:r>
      <w:r w:rsidRPr="00662990">
        <w:rPr>
          <w:rFonts w:cstheme="minorHAnsi"/>
          <w:szCs w:val="24"/>
        </w:rPr>
        <w:t>Depistáž specifických poruch učení v základních a středních školách</w:t>
      </w:r>
    </w:p>
    <w:p w14:paraId="7C3064B8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794E0FA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62990">
        <w:rPr>
          <w:rFonts w:cstheme="minorHAnsi"/>
          <w:bCs/>
          <w:szCs w:val="24"/>
        </w:rPr>
        <w:t xml:space="preserve">5.3. </w:t>
      </w:r>
      <w:r w:rsidRPr="00662990">
        <w:rPr>
          <w:rFonts w:cstheme="minorHAnsi"/>
          <w:szCs w:val="24"/>
        </w:rPr>
        <w:t>Diagnostika při vzdělávacích a výchovných problémech žáků</w:t>
      </w:r>
    </w:p>
    <w:p w14:paraId="5587B3A8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2040FE4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62990">
        <w:rPr>
          <w:rFonts w:cstheme="minorHAnsi"/>
          <w:bCs/>
          <w:szCs w:val="24"/>
        </w:rPr>
        <w:t xml:space="preserve">5.4. </w:t>
      </w:r>
      <w:r w:rsidRPr="00662990">
        <w:rPr>
          <w:rFonts w:cstheme="minorHAnsi"/>
          <w:szCs w:val="24"/>
        </w:rPr>
        <w:t>Depistáž a diagnostika nadaných dětí</w:t>
      </w:r>
    </w:p>
    <w:p w14:paraId="00E29232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F0F3F04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bCs/>
          <w:szCs w:val="24"/>
        </w:rPr>
        <w:t xml:space="preserve">5.5. </w:t>
      </w:r>
      <w:r w:rsidRPr="00662990">
        <w:rPr>
          <w:rFonts w:cstheme="minorHAnsi"/>
          <w:szCs w:val="24"/>
        </w:rPr>
        <w:t>Zjišťování sociálního klimatu ve třídě</w:t>
      </w:r>
    </w:p>
    <w:p w14:paraId="56F12E6E" w14:textId="77777777" w:rsidR="009075A2" w:rsidRPr="00662990" w:rsidRDefault="009075A2" w:rsidP="009075A2">
      <w:pPr>
        <w:ind w:left="426" w:hanging="426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5.6. Péče o žáky se speciálními vzdělávacími potřebami, kterým jsou poskytována podpůrná opatření</w:t>
      </w:r>
    </w:p>
    <w:p w14:paraId="7D8F1D38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5.7. Individuální a skupinová práce se žáky</w:t>
      </w:r>
    </w:p>
    <w:p w14:paraId="7660DB09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5.8 Krizová intervence pro žáky, pedagogické pracovníky a zákonné zástupce</w:t>
      </w:r>
    </w:p>
    <w:p w14:paraId="7CBFE579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5.9 Individuální práce se žáky v osobních problémech</w:t>
      </w:r>
    </w:p>
    <w:p w14:paraId="68D340E0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5.10 Práce s třídními kolektivy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4"/>
        <w:gridCol w:w="3049"/>
        <w:gridCol w:w="1551"/>
        <w:gridCol w:w="1834"/>
        <w:gridCol w:w="2614"/>
      </w:tblGrid>
      <w:tr w:rsidR="00662990" w:rsidRPr="00662990" w14:paraId="74F39477" w14:textId="77777777" w:rsidTr="009137A6">
        <w:tc>
          <w:tcPr>
            <w:tcW w:w="0" w:type="auto"/>
          </w:tcPr>
          <w:p w14:paraId="0B6CBD33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Školní psycholog</w:t>
            </w:r>
          </w:p>
        </w:tc>
        <w:tc>
          <w:tcPr>
            <w:tcW w:w="0" w:type="auto"/>
          </w:tcPr>
          <w:p w14:paraId="65A30F9D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e-mail</w:t>
            </w:r>
          </w:p>
        </w:tc>
        <w:tc>
          <w:tcPr>
            <w:tcW w:w="0" w:type="auto"/>
          </w:tcPr>
          <w:p w14:paraId="3B9ADBD1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telefon</w:t>
            </w:r>
          </w:p>
        </w:tc>
        <w:tc>
          <w:tcPr>
            <w:tcW w:w="0" w:type="auto"/>
          </w:tcPr>
          <w:p w14:paraId="3EEFBC57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Konzultační hodiny</w:t>
            </w:r>
          </w:p>
        </w:tc>
        <w:tc>
          <w:tcPr>
            <w:tcW w:w="0" w:type="auto"/>
          </w:tcPr>
          <w:p w14:paraId="0E19202A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Pozn.:</w:t>
            </w:r>
          </w:p>
        </w:tc>
      </w:tr>
      <w:tr w:rsidR="00662990" w:rsidRPr="00662990" w14:paraId="78C84ACF" w14:textId="77777777" w:rsidTr="009137A6">
        <w:tc>
          <w:tcPr>
            <w:tcW w:w="0" w:type="auto"/>
          </w:tcPr>
          <w:p w14:paraId="3F9395B0" w14:textId="77777777" w:rsidR="00662990" w:rsidRPr="00662990" w:rsidRDefault="00662990" w:rsidP="00662990">
            <w:pPr>
              <w:spacing w:line="276" w:lineRule="auto"/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Michaela Žáková</w:t>
            </w:r>
          </w:p>
        </w:tc>
        <w:tc>
          <w:tcPr>
            <w:tcW w:w="0" w:type="auto"/>
          </w:tcPr>
          <w:p w14:paraId="1BE24F8A" w14:textId="77777777" w:rsidR="00662990" w:rsidRPr="00662990" w:rsidRDefault="00F60A44" w:rsidP="00662990">
            <w:pPr>
              <w:spacing w:line="276" w:lineRule="auto"/>
              <w:rPr>
                <w:rFonts w:cstheme="minorHAnsi"/>
                <w:szCs w:val="24"/>
              </w:rPr>
            </w:pPr>
            <w:hyperlink r:id="rId10" w:history="1">
              <w:r w:rsidR="00662990" w:rsidRPr="00662990">
                <w:rPr>
                  <w:rStyle w:val="Hypertextovodkaz"/>
                  <w:rFonts w:cstheme="minorHAnsi"/>
                  <w:bCs/>
                  <w:color w:val="000000"/>
                  <w:szCs w:val="24"/>
                  <w:u w:val="none"/>
                  <w:shd w:val="clear" w:color="auto" w:fill="FFFFFF"/>
                </w:rPr>
                <w:t>zakova.michaela@gmail.com</w:t>
              </w:r>
            </w:hyperlink>
          </w:p>
        </w:tc>
        <w:tc>
          <w:tcPr>
            <w:tcW w:w="0" w:type="auto"/>
          </w:tcPr>
          <w:p w14:paraId="5412295D" w14:textId="77777777" w:rsidR="00662990" w:rsidRPr="00662990" w:rsidRDefault="00662990" w:rsidP="00662990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662990">
              <w:rPr>
                <w:rStyle w:val="Siln"/>
                <w:rFonts w:ascii="Arial" w:hAnsi="Arial" w:cs="Arial"/>
                <w:b w:val="0"/>
                <w:color w:val="000000"/>
                <w:szCs w:val="19"/>
                <w:shd w:val="clear" w:color="auto" w:fill="FFFFFF"/>
              </w:rPr>
              <w:t>777 576 922</w:t>
            </w:r>
          </w:p>
        </w:tc>
        <w:tc>
          <w:tcPr>
            <w:tcW w:w="0" w:type="auto"/>
          </w:tcPr>
          <w:p w14:paraId="57C9B285" w14:textId="77777777" w:rsidR="00662990" w:rsidRPr="00662990" w:rsidRDefault="00662990" w:rsidP="00662990">
            <w:pPr>
              <w:spacing w:line="276" w:lineRule="auto"/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Dle dohody</w:t>
            </w:r>
          </w:p>
        </w:tc>
        <w:tc>
          <w:tcPr>
            <w:tcW w:w="0" w:type="auto"/>
          </w:tcPr>
          <w:p w14:paraId="6FD27B12" w14:textId="77777777" w:rsidR="00662990" w:rsidRPr="00662990" w:rsidRDefault="00662990" w:rsidP="00662990">
            <w:pPr>
              <w:spacing w:line="276" w:lineRule="auto"/>
              <w:rPr>
                <w:rFonts w:cstheme="minorHAnsi"/>
                <w:szCs w:val="24"/>
              </w:rPr>
            </w:pPr>
            <w:r w:rsidRPr="00662990">
              <w:rPr>
                <w:rStyle w:val="Siln"/>
                <w:rFonts w:cstheme="minorHAnsi"/>
                <w:b w:val="0"/>
                <w:color w:val="000000"/>
                <w:szCs w:val="24"/>
                <w:shd w:val="clear" w:color="auto" w:fill="FFFFFF"/>
              </w:rPr>
              <w:t>pondělí a čtvrtek od 7:30 – 14:30</w:t>
            </w:r>
          </w:p>
        </w:tc>
      </w:tr>
    </w:tbl>
    <w:p w14:paraId="36EAEF58" w14:textId="77777777" w:rsidR="009075A2" w:rsidRDefault="009075A2" w:rsidP="009075A2">
      <w:pPr>
        <w:rPr>
          <w:rFonts w:cstheme="minorHAnsi"/>
          <w:szCs w:val="24"/>
        </w:rPr>
      </w:pPr>
    </w:p>
    <w:p w14:paraId="6DECDE74" w14:textId="77777777" w:rsidR="006155AF" w:rsidRPr="00662990" w:rsidRDefault="006155AF" w:rsidP="009075A2">
      <w:pPr>
        <w:rPr>
          <w:rFonts w:cstheme="minorHAnsi"/>
          <w:szCs w:val="24"/>
        </w:rPr>
      </w:pPr>
    </w:p>
    <w:p w14:paraId="331F0007" w14:textId="77777777" w:rsidR="009075A2" w:rsidRPr="00E06102" w:rsidRDefault="009075A2" w:rsidP="009075A2">
      <w:pPr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lastRenderedPageBreak/>
        <w:t>6. pedagogicko-psychologická poradna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0"/>
        <w:gridCol w:w="2922"/>
        <w:gridCol w:w="1311"/>
        <w:gridCol w:w="2767"/>
      </w:tblGrid>
      <w:tr w:rsidR="009137A6" w:rsidRPr="00662990" w14:paraId="1AB04BDC" w14:textId="77777777" w:rsidTr="009137A6">
        <w:tc>
          <w:tcPr>
            <w:tcW w:w="0" w:type="auto"/>
          </w:tcPr>
          <w:p w14:paraId="4750D7FF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Místo</w:t>
            </w:r>
          </w:p>
        </w:tc>
        <w:tc>
          <w:tcPr>
            <w:tcW w:w="0" w:type="auto"/>
          </w:tcPr>
          <w:p w14:paraId="037B281C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e-mail</w:t>
            </w:r>
          </w:p>
        </w:tc>
        <w:tc>
          <w:tcPr>
            <w:tcW w:w="0" w:type="auto"/>
          </w:tcPr>
          <w:p w14:paraId="26BE5ED0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telefon</w:t>
            </w:r>
          </w:p>
        </w:tc>
        <w:tc>
          <w:tcPr>
            <w:tcW w:w="2767" w:type="dxa"/>
          </w:tcPr>
          <w:p w14:paraId="70482495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www</w:t>
            </w:r>
          </w:p>
        </w:tc>
      </w:tr>
      <w:tr w:rsidR="009137A6" w:rsidRPr="00662990" w14:paraId="09735267" w14:textId="77777777" w:rsidTr="009137A6">
        <w:tc>
          <w:tcPr>
            <w:tcW w:w="0" w:type="auto"/>
          </w:tcPr>
          <w:p w14:paraId="785B07C4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Nádražní 213</w:t>
            </w:r>
            <w:r w:rsidRPr="00662990">
              <w:rPr>
                <w:rFonts w:cstheme="minorHAnsi"/>
                <w:szCs w:val="24"/>
              </w:rPr>
              <w:t xml:space="preserve">, </w:t>
            </w:r>
            <w:r w:rsidRPr="00662990">
              <w:rPr>
                <w:rFonts w:cstheme="minorHAnsi"/>
                <w:noProof/>
                <w:szCs w:val="24"/>
              </w:rPr>
              <w:t>513 01</w:t>
            </w:r>
            <w:r w:rsidRPr="00662990">
              <w:rPr>
                <w:rFonts w:cstheme="minorHAnsi"/>
                <w:szCs w:val="24"/>
              </w:rPr>
              <w:t xml:space="preserve"> </w:t>
            </w:r>
            <w:r w:rsidRPr="00662990">
              <w:rPr>
                <w:rFonts w:cstheme="minorHAnsi"/>
                <w:noProof/>
                <w:szCs w:val="24"/>
              </w:rPr>
              <w:t>Semily</w:t>
            </w:r>
          </w:p>
        </w:tc>
        <w:tc>
          <w:tcPr>
            <w:tcW w:w="0" w:type="auto"/>
          </w:tcPr>
          <w:p w14:paraId="5745EA08" w14:textId="77777777" w:rsidR="009137A6" w:rsidRPr="00662990" w:rsidRDefault="009137A6" w:rsidP="00662990">
            <w:pPr>
              <w:rPr>
                <w:rFonts w:cstheme="minorHAnsi"/>
              </w:rPr>
            </w:pPr>
            <w:r w:rsidRPr="00662990">
              <w:rPr>
                <w:rFonts w:cstheme="minorHAnsi"/>
              </w:rPr>
              <w:t>ppp.semily@worldonline.cz</w:t>
            </w:r>
          </w:p>
        </w:tc>
        <w:tc>
          <w:tcPr>
            <w:tcW w:w="0" w:type="auto"/>
          </w:tcPr>
          <w:p w14:paraId="30300A40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481625390</w:t>
            </w:r>
          </w:p>
        </w:tc>
        <w:tc>
          <w:tcPr>
            <w:tcW w:w="2767" w:type="dxa"/>
          </w:tcPr>
          <w:p w14:paraId="3E060ED2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www.pppsemily.wz.cz</w:t>
            </w:r>
          </w:p>
        </w:tc>
      </w:tr>
      <w:tr w:rsidR="009137A6" w:rsidRPr="00662990" w14:paraId="0141CCB1" w14:textId="77777777" w:rsidTr="009137A6">
        <w:tc>
          <w:tcPr>
            <w:tcW w:w="0" w:type="auto"/>
          </w:tcPr>
          <w:p w14:paraId="282CF12B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color w:val="000000"/>
                <w:szCs w:val="24"/>
                <w:shd w:val="clear" w:color="auto" w:fill="FFFFFF"/>
              </w:rPr>
              <w:t>Smetanova 66, Jablonec n.N. 466 01</w:t>
            </w:r>
          </w:p>
        </w:tc>
        <w:tc>
          <w:tcPr>
            <w:tcW w:w="0" w:type="auto"/>
          </w:tcPr>
          <w:p w14:paraId="5F2CB77D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ppp.jablonec@volny.cz</w:t>
            </w:r>
          </w:p>
        </w:tc>
        <w:tc>
          <w:tcPr>
            <w:tcW w:w="0" w:type="auto"/>
          </w:tcPr>
          <w:p w14:paraId="51883171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483704498</w:t>
            </w:r>
          </w:p>
        </w:tc>
        <w:tc>
          <w:tcPr>
            <w:tcW w:w="2767" w:type="dxa"/>
          </w:tcPr>
          <w:p w14:paraId="70DD9FA1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http://www.pppjbc.cz/</w:t>
            </w:r>
          </w:p>
        </w:tc>
      </w:tr>
      <w:tr w:rsidR="009137A6" w:rsidRPr="00662990" w14:paraId="3352C8DD" w14:textId="77777777" w:rsidTr="009137A6">
        <w:tc>
          <w:tcPr>
            <w:tcW w:w="0" w:type="auto"/>
          </w:tcPr>
          <w:p w14:paraId="545656AD" w14:textId="77777777" w:rsidR="009137A6" w:rsidRPr="00662990" w:rsidRDefault="009137A6" w:rsidP="00662990">
            <w:pPr>
              <w:rPr>
                <w:rFonts w:cstheme="minorHAnsi"/>
                <w:noProof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Truhlářská 3</w:t>
            </w:r>
            <w:r w:rsidRPr="00662990">
              <w:rPr>
                <w:rFonts w:cstheme="minorHAnsi"/>
                <w:szCs w:val="24"/>
              </w:rPr>
              <w:t xml:space="preserve">, </w:t>
            </w:r>
            <w:r w:rsidRPr="00662990">
              <w:rPr>
                <w:rFonts w:cstheme="minorHAnsi"/>
                <w:noProof/>
                <w:szCs w:val="24"/>
              </w:rPr>
              <w:t>460 01</w:t>
            </w:r>
            <w:r w:rsidRPr="00662990">
              <w:rPr>
                <w:rFonts w:cstheme="minorHAnsi"/>
                <w:szCs w:val="24"/>
              </w:rPr>
              <w:t xml:space="preserve"> </w:t>
            </w:r>
            <w:r w:rsidRPr="00662990">
              <w:rPr>
                <w:rFonts w:cstheme="minorHAnsi"/>
                <w:noProof/>
                <w:szCs w:val="24"/>
              </w:rPr>
              <w:t>Liberec</w:t>
            </w:r>
          </w:p>
        </w:tc>
        <w:tc>
          <w:tcPr>
            <w:tcW w:w="0" w:type="auto"/>
          </w:tcPr>
          <w:p w14:paraId="0F48036B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pppliberec@volny.cz</w:t>
            </w:r>
          </w:p>
        </w:tc>
        <w:tc>
          <w:tcPr>
            <w:tcW w:w="0" w:type="auto"/>
          </w:tcPr>
          <w:p w14:paraId="58B7D345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482710517</w:t>
            </w:r>
          </w:p>
        </w:tc>
        <w:tc>
          <w:tcPr>
            <w:tcW w:w="2767" w:type="dxa"/>
          </w:tcPr>
          <w:p w14:paraId="1F30EF23" w14:textId="77777777" w:rsidR="009137A6" w:rsidRPr="00662990" w:rsidRDefault="009137A6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www.pppliberec.cz</w:t>
            </w:r>
          </w:p>
        </w:tc>
      </w:tr>
    </w:tbl>
    <w:p w14:paraId="09F09424" w14:textId="77777777" w:rsidR="009075A2" w:rsidRPr="00662990" w:rsidRDefault="009075A2" w:rsidP="009075A2">
      <w:pPr>
        <w:rPr>
          <w:rFonts w:cstheme="minorHAnsi"/>
          <w:szCs w:val="24"/>
        </w:rPr>
      </w:pPr>
    </w:p>
    <w:p w14:paraId="6D6FD1FD" w14:textId="77777777" w:rsidR="009075A2" w:rsidRPr="00E06102" w:rsidRDefault="009075A2" w:rsidP="009075A2">
      <w:pPr>
        <w:rPr>
          <w:rFonts w:cstheme="minorHAnsi"/>
          <w:b/>
          <w:szCs w:val="24"/>
          <w:u w:val="single"/>
        </w:rPr>
      </w:pPr>
      <w:r w:rsidRPr="00E06102">
        <w:rPr>
          <w:rFonts w:cstheme="minorHAnsi"/>
          <w:b/>
          <w:szCs w:val="24"/>
          <w:u w:val="single"/>
        </w:rPr>
        <w:t>7. speciálně pedagogické centrum</w:t>
      </w:r>
    </w:p>
    <w:tbl>
      <w:tblPr>
        <w:tblStyle w:val="Mkatabulky"/>
        <w:tblW w:w="5003" w:type="pct"/>
        <w:tblLayout w:type="fixed"/>
        <w:tblLook w:val="04A0" w:firstRow="1" w:lastRow="0" w:firstColumn="1" w:lastColumn="0" w:noHBand="0" w:noVBand="1"/>
      </w:tblPr>
      <w:tblGrid>
        <w:gridCol w:w="1835"/>
        <w:gridCol w:w="2527"/>
        <w:gridCol w:w="1563"/>
        <w:gridCol w:w="2546"/>
        <w:gridCol w:w="2217"/>
      </w:tblGrid>
      <w:tr w:rsidR="009137A6" w:rsidRPr="00662990" w14:paraId="2A818DBE" w14:textId="77777777" w:rsidTr="00F60A44">
        <w:tc>
          <w:tcPr>
            <w:tcW w:w="859" w:type="pct"/>
          </w:tcPr>
          <w:p w14:paraId="75D7B77D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Místo</w:t>
            </w:r>
          </w:p>
        </w:tc>
        <w:tc>
          <w:tcPr>
            <w:tcW w:w="1182" w:type="pct"/>
          </w:tcPr>
          <w:p w14:paraId="6FA73BDB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e-mail</w:t>
            </w:r>
          </w:p>
        </w:tc>
        <w:tc>
          <w:tcPr>
            <w:tcW w:w="731" w:type="pct"/>
          </w:tcPr>
          <w:p w14:paraId="7DB02DBA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telefon</w:t>
            </w:r>
          </w:p>
        </w:tc>
        <w:tc>
          <w:tcPr>
            <w:tcW w:w="1191" w:type="pct"/>
          </w:tcPr>
          <w:p w14:paraId="6AD72B6F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www</w:t>
            </w:r>
          </w:p>
        </w:tc>
        <w:tc>
          <w:tcPr>
            <w:tcW w:w="1037" w:type="pct"/>
          </w:tcPr>
          <w:p w14:paraId="5BAA2CB2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Pozn.:</w:t>
            </w:r>
          </w:p>
        </w:tc>
      </w:tr>
      <w:tr w:rsidR="009137A6" w:rsidRPr="00662990" w14:paraId="43AF2E03" w14:textId="77777777" w:rsidTr="00F60A44">
        <w:tc>
          <w:tcPr>
            <w:tcW w:w="859" w:type="pct"/>
          </w:tcPr>
          <w:p w14:paraId="47278D23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Lužická 7, Liberec 1, 460 01</w:t>
            </w:r>
          </w:p>
        </w:tc>
        <w:tc>
          <w:tcPr>
            <w:tcW w:w="1182" w:type="pct"/>
          </w:tcPr>
          <w:p w14:paraId="535E4CC2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 </w:t>
            </w:r>
            <w:hyperlink r:id="rId11" w:tooltip="otevře odkaz v novém okně" w:history="1">
              <w:r w:rsidRPr="00662990">
                <w:rPr>
                  <w:rStyle w:val="Hypertextovodkaz"/>
                  <w:rFonts w:cstheme="minorHAnsi"/>
                  <w:szCs w:val="24"/>
                  <w:shd w:val="clear" w:color="auto" w:fill="FFFFFF"/>
                </w:rPr>
                <w:t>spcprotp@seznam.cz</w:t>
              </w:r>
            </w:hyperlink>
          </w:p>
        </w:tc>
        <w:tc>
          <w:tcPr>
            <w:tcW w:w="731" w:type="pct"/>
          </w:tcPr>
          <w:p w14:paraId="63B38E88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485124 226</w:t>
            </w:r>
            <w:r w:rsidRPr="00662990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1191" w:type="pct"/>
          </w:tcPr>
          <w:p w14:paraId="7A6FF25C" w14:textId="77777777" w:rsidR="009075A2" w:rsidRPr="00662990" w:rsidRDefault="00F60A44" w:rsidP="00662990">
            <w:pPr>
              <w:rPr>
                <w:rFonts w:cstheme="minorHAnsi"/>
                <w:szCs w:val="24"/>
              </w:rPr>
            </w:pPr>
            <w:hyperlink r:id="rId12" w:tooltip="otevře odkaz v novém okně" w:history="1">
              <w:r w:rsidR="009075A2" w:rsidRPr="00662990">
                <w:rPr>
                  <w:rStyle w:val="Hypertextovodkaz"/>
                  <w:rFonts w:cstheme="minorHAnsi"/>
                  <w:szCs w:val="24"/>
                  <w:shd w:val="clear" w:color="auto" w:fill="FFFFFF"/>
                </w:rPr>
                <w:t>www.zsprotp-liberec.cz</w:t>
              </w:r>
            </w:hyperlink>
          </w:p>
        </w:tc>
        <w:tc>
          <w:tcPr>
            <w:tcW w:w="1037" w:type="pct"/>
          </w:tcPr>
          <w:p w14:paraId="33B1B666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Tělesné postižení</w:t>
            </w:r>
          </w:p>
        </w:tc>
      </w:tr>
      <w:tr w:rsidR="009137A6" w:rsidRPr="00662990" w14:paraId="2D2E9764" w14:textId="77777777" w:rsidTr="00F60A44">
        <w:tc>
          <w:tcPr>
            <w:tcW w:w="859" w:type="pct"/>
          </w:tcPr>
          <w:p w14:paraId="32850374" w14:textId="77777777" w:rsidR="009075A2" w:rsidRPr="00662990" w:rsidRDefault="009075A2" w:rsidP="0066299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62990">
              <w:rPr>
                <w:rFonts w:asciiTheme="minorHAnsi" w:hAnsiTheme="minorHAnsi" w:cstheme="minorHAnsi"/>
              </w:rPr>
              <w:t>Tyršova 1,</w:t>
            </w:r>
          </w:p>
          <w:p w14:paraId="33E2553B" w14:textId="77777777" w:rsidR="009075A2" w:rsidRPr="00662990" w:rsidRDefault="009075A2" w:rsidP="0066299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62990">
              <w:rPr>
                <w:rFonts w:asciiTheme="minorHAnsi" w:hAnsiTheme="minorHAnsi" w:cstheme="minorHAnsi"/>
              </w:rPr>
              <w:t>460 01 Liberec 1</w:t>
            </w:r>
          </w:p>
          <w:p w14:paraId="0CEC74FB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</w:p>
        </w:tc>
        <w:tc>
          <w:tcPr>
            <w:tcW w:w="1182" w:type="pct"/>
          </w:tcPr>
          <w:p w14:paraId="66506BAA" w14:textId="77777777" w:rsidR="009075A2" w:rsidRPr="00662990" w:rsidRDefault="00F60A44" w:rsidP="00662990">
            <w:pPr>
              <w:rPr>
                <w:rFonts w:cstheme="minorHAnsi"/>
                <w:szCs w:val="24"/>
              </w:rPr>
            </w:pPr>
            <w:hyperlink r:id="rId13" w:history="1">
              <w:r w:rsidR="009075A2" w:rsidRPr="00662990">
                <w:rPr>
                  <w:rStyle w:val="Hypertextovodkaz"/>
                  <w:rFonts w:cstheme="minorHAnsi"/>
                  <w:szCs w:val="24"/>
                  <w:shd w:val="clear" w:color="auto" w:fill="FFFFFF"/>
                </w:rPr>
                <w:t>parikova@zsnemlib-spc.cz</w:t>
              </w:r>
            </w:hyperlink>
          </w:p>
        </w:tc>
        <w:tc>
          <w:tcPr>
            <w:tcW w:w="731" w:type="pct"/>
          </w:tcPr>
          <w:p w14:paraId="363F5896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725961 643</w:t>
            </w:r>
          </w:p>
        </w:tc>
        <w:tc>
          <w:tcPr>
            <w:tcW w:w="1191" w:type="pct"/>
          </w:tcPr>
          <w:p w14:paraId="373647B0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http://www.zsnemlib-spc.cz/</w:t>
            </w:r>
          </w:p>
        </w:tc>
        <w:tc>
          <w:tcPr>
            <w:tcW w:w="1037" w:type="pct"/>
          </w:tcPr>
          <w:p w14:paraId="3868F292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Zrakové postižení</w:t>
            </w:r>
          </w:p>
        </w:tc>
      </w:tr>
      <w:tr w:rsidR="009137A6" w:rsidRPr="00662990" w14:paraId="68F2269E" w14:textId="77777777" w:rsidTr="00F60A44">
        <w:tc>
          <w:tcPr>
            <w:tcW w:w="859" w:type="pct"/>
          </w:tcPr>
          <w:p w14:paraId="6F72B4B0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Liberecká 1734/31, Jablonec nad Nisou, 466 01</w:t>
            </w:r>
            <w:r w:rsidRPr="00662990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1182" w:type="pct"/>
          </w:tcPr>
          <w:p w14:paraId="1E8AAA38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 </w:t>
            </w:r>
            <w:hyperlink r:id="rId14" w:history="1">
              <w:r w:rsidRPr="00662990">
                <w:rPr>
                  <w:rStyle w:val="Hypertextovodkaz"/>
                  <w:rFonts w:cstheme="minorHAnsi"/>
                  <w:szCs w:val="24"/>
                  <w:shd w:val="clear" w:color="auto" w:fill="FFFFFF"/>
                </w:rPr>
                <w:t>spc.jablonec@seznam.cz</w:t>
              </w:r>
            </w:hyperlink>
          </w:p>
        </w:tc>
        <w:tc>
          <w:tcPr>
            <w:tcW w:w="731" w:type="pct"/>
          </w:tcPr>
          <w:p w14:paraId="48B0D792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483317 588</w:t>
            </w:r>
            <w:r w:rsidRPr="00662990">
              <w:rPr>
                <w:rStyle w:val="apple-converted-space"/>
                <w:rFonts w:cstheme="minorHAnsi"/>
                <w:szCs w:val="24"/>
                <w:shd w:val="clear" w:color="auto" w:fill="FFFFFF"/>
              </w:rPr>
              <w:t> </w:t>
            </w:r>
          </w:p>
        </w:tc>
        <w:tc>
          <w:tcPr>
            <w:tcW w:w="1191" w:type="pct"/>
          </w:tcPr>
          <w:p w14:paraId="434AE2D7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http://www.zsliberecka31.cz/</w:t>
            </w:r>
          </w:p>
        </w:tc>
        <w:tc>
          <w:tcPr>
            <w:tcW w:w="1037" w:type="pct"/>
          </w:tcPr>
          <w:p w14:paraId="2AED340A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Mentální postižení, kombinované vady</w:t>
            </w:r>
          </w:p>
        </w:tc>
      </w:tr>
      <w:tr w:rsidR="009137A6" w:rsidRPr="00662990" w14:paraId="63D7D3D7" w14:textId="77777777" w:rsidTr="00F60A44">
        <w:tc>
          <w:tcPr>
            <w:tcW w:w="859" w:type="pct"/>
          </w:tcPr>
          <w:p w14:paraId="2CC06413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28. října 1872</w:t>
            </w:r>
            <w:r w:rsidRPr="00662990">
              <w:rPr>
                <w:rFonts w:cstheme="minorHAnsi"/>
                <w:szCs w:val="24"/>
              </w:rPr>
              <w:t>, Turnov</w:t>
            </w:r>
          </w:p>
        </w:tc>
        <w:tc>
          <w:tcPr>
            <w:tcW w:w="1182" w:type="pct"/>
          </w:tcPr>
          <w:p w14:paraId="6BCBFD39" w14:textId="77777777" w:rsidR="009075A2" w:rsidRPr="00662990" w:rsidRDefault="00F60A44" w:rsidP="00662990">
            <w:pPr>
              <w:rPr>
                <w:rFonts w:cstheme="minorHAnsi"/>
                <w:szCs w:val="24"/>
              </w:rPr>
            </w:pPr>
            <w:hyperlink r:id="rId15" w:history="1">
              <w:r w:rsidR="009075A2" w:rsidRPr="00662990">
                <w:rPr>
                  <w:rStyle w:val="Hypertextovodkaz"/>
                  <w:rFonts w:cstheme="minorHAnsi"/>
                  <w:szCs w:val="24"/>
                  <w:shd w:val="clear" w:color="auto" w:fill="FFFFFF"/>
                </w:rPr>
                <w:t>spc@pppsemily.cz</w:t>
              </w:r>
            </w:hyperlink>
          </w:p>
        </w:tc>
        <w:tc>
          <w:tcPr>
            <w:tcW w:w="731" w:type="pct"/>
          </w:tcPr>
          <w:p w14:paraId="0BBE6920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FFFFF"/>
              </w:rPr>
              <w:t>481312140</w:t>
            </w:r>
          </w:p>
        </w:tc>
        <w:tc>
          <w:tcPr>
            <w:tcW w:w="1191" w:type="pct"/>
          </w:tcPr>
          <w:p w14:paraId="22D39604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noProof/>
                <w:szCs w:val="24"/>
              </w:rPr>
              <w:t>http://www.pppsemily.wz.cz</w:t>
            </w:r>
          </w:p>
        </w:tc>
        <w:tc>
          <w:tcPr>
            <w:tcW w:w="1037" w:type="pct"/>
          </w:tcPr>
          <w:p w14:paraId="2A2EE36F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Poruchy autistického spektra</w:t>
            </w:r>
          </w:p>
        </w:tc>
      </w:tr>
      <w:tr w:rsidR="009137A6" w:rsidRPr="00662990" w14:paraId="7AC0555A" w14:textId="77777777" w:rsidTr="00F60A44">
        <w:tc>
          <w:tcPr>
            <w:tcW w:w="859" w:type="pct"/>
          </w:tcPr>
          <w:p w14:paraId="69E6D9FC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Style w:val="Siln"/>
                <w:rFonts w:cstheme="minorHAnsi"/>
                <w:szCs w:val="24"/>
                <w:shd w:val="clear" w:color="auto" w:fill="FFFFFF"/>
              </w:rPr>
              <w:t>Elišky . Krásnohorské 921,</w:t>
            </w:r>
            <w:r w:rsidRPr="00662990">
              <w:rPr>
                <w:rFonts w:cstheme="minorHAnsi"/>
                <w:szCs w:val="24"/>
              </w:rPr>
              <w:br/>
            </w:r>
            <w:r w:rsidRPr="00662990">
              <w:rPr>
                <w:rStyle w:val="Siln"/>
                <w:rFonts w:cstheme="minorHAnsi"/>
                <w:szCs w:val="24"/>
                <w:shd w:val="clear" w:color="auto" w:fill="FFFFFF"/>
              </w:rPr>
              <w:t>460 01 Liberec 14</w:t>
            </w:r>
          </w:p>
        </w:tc>
        <w:tc>
          <w:tcPr>
            <w:tcW w:w="1182" w:type="pct"/>
          </w:tcPr>
          <w:p w14:paraId="5845948D" w14:textId="77777777" w:rsidR="009075A2" w:rsidRPr="00662990" w:rsidRDefault="00F60A44" w:rsidP="00662990">
            <w:pPr>
              <w:rPr>
                <w:rFonts w:cstheme="minorHAnsi"/>
                <w:szCs w:val="24"/>
              </w:rPr>
            </w:pPr>
            <w:hyperlink r:id="rId16" w:history="1">
              <w:r w:rsidR="009075A2" w:rsidRPr="00662990">
                <w:rPr>
                  <w:rStyle w:val="Hypertextovodkaz"/>
                  <w:rFonts w:cstheme="minorHAnsi"/>
                  <w:szCs w:val="24"/>
                  <w:bdr w:val="none" w:sz="0" w:space="0" w:color="auto" w:frame="1"/>
                  <w:shd w:val="clear" w:color="auto" w:fill="FFFFFF"/>
                </w:rPr>
                <w:t>novakova@ssplbc.cz</w:t>
              </w:r>
            </w:hyperlink>
            <w:r w:rsidR="009075A2" w:rsidRPr="00662990">
              <w:rPr>
                <w:rFonts w:cstheme="minorHAnsi"/>
                <w:szCs w:val="24"/>
              </w:rPr>
              <w:t>,</w:t>
            </w:r>
          </w:p>
          <w:p w14:paraId="0060D6AB" w14:textId="77777777" w:rsidR="009075A2" w:rsidRPr="00662990" w:rsidRDefault="00F60A44" w:rsidP="00662990">
            <w:pPr>
              <w:rPr>
                <w:rFonts w:cstheme="minorHAnsi"/>
                <w:szCs w:val="24"/>
              </w:rPr>
            </w:pPr>
            <w:hyperlink r:id="rId17" w:history="1">
              <w:r w:rsidR="009075A2" w:rsidRPr="00662990">
                <w:rPr>
                  <w:rStyle w:val="Hypertextovodkaz"/>
                  <w:rFonts w:cstheme="minorHAnsi"/>
                  <w:szCs w:val="24"/>
                  <w:bdr w:val="none" w:sz="0" w:space="0" w:color="auto" w:frame="1"/>
                </w:rPr>
                <w:t>jehlickova@ssplbc.cz</w:t>
              </w:r>
            </w:hyperlink>
          </w:p>
        </w:tc>
        <w:tc>
          <w:tcPr>
            <w:tcW w:w="731" w:type="pct"/>
          </w:tcPr>
          <w:p w14:paraId="1E1811C0" w14:textId="77777777" w:rsidR="009075A2" w:rsidRPr="00662990" w:rsidRDefault="009075A2" w:rsidP="00662990">
            <w:pPr>
              <w:rPr>
                <w:rFonts w:cstheme="minorHAnsi"/>
                <w:szCs w:val="24"/>
                <w:shd w:val="clear" w:color="auto" w:fill="F2F2F2"/>
              </w:rPr>
            </w:pPr>
            <w:r w:rsidRPr="00662990">
              <w:rPr>
                <w:rFonts w:cstheme="minorHAnsi"/>
                <w:szCs w:val="24"/>
                <w:shd w:val="clear" w:color="auto" w:fill="F2F2F2"/>
              </w:rPr>
              <w:t>724327874</w:t>
            </w:r>
          </w:p>
          <w:p w14:paraId="1C6DAC00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  <w:shd w:val="clear" w:color="auto" w:fill="F2F2F2"/>
              </w:rPr>
              <w:t>724722838</w:t>
            </w:r>
          </w:p>
        </w:tc>
        <w:tc>
          <w:tcPr>
            <w:tcW w:w="1191" w:type="pct"/>
          </w:tcPr>
          <w:p w14:paraId="366C352C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http://www.ssplbc.cz/</w:t>
            </w:r>
          </w:p>
        </w:tc>
        <w:tc>
          <w:tcPr>
            <w:tcW w:w="1037" w:type="pct"/>
          </w:tcPr>
          <w:p w14:paraId="7040A329" w14:textId="77777777" w:rsidR="009075A2" w:rsidRPr="00662990" w:rsidRDefault="009075A2" w:rsidP="00662990">
            <w:pPr>
              <w:rPr>
                <w:rFonts w:cstheme="minorHAnsi"/>
                <w:szCs w:val="24"/>
              </w:rPr>
            </w:pPr>
            <w:r w:rsidRPr="00662990">
              <w:rPr>
                <w:rFonts w:cstheme="minorHAnsi"/>
                <w:szCs w:val="24"/>
              </w:rPr>
              <w:t>Sluchové postižení, logopedické vady</w:t>
            </w:r>
          </w:p>
        </w:tc>
      </w:tr>
    </w:tbl>
    <w:p w14:paraId="3F974878" w14:textId="77777777" w:rsidR="009075A2" w:rsidRPr="00662990" w:rsidRDefault="009075A2" w:rsidP="009075A2">
      <w:pPr>
        <w:rPr>
          <w:rFonts w:cstheme="minorHAnsi"/>
          <w:szCs w:val="24"/>
        </w:rPr>
      </w:pPr>
    </w:p>
    <w:p w14:paraId="29C3F74A" w14:textId="77777777" w:rsidR="009075A2" w:rsidRPr="00662990" w:rsidRDefault="009075A2" w:rsidP="009075A2">
      <w:pPr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Pozn.: Standartní činnosti a popis poradenských služeb jsou uvedeny ve vyhlášce </w:t>
      </w:r>
      <w:r w:rsidRPr="00662990">
        <w:rPr>
          <w:rFonts w:eastAsia="Times New Roman" w:cstheme="minorHAnsi"/>
          <w:bCs/>
          <w:color w:val="070707"/>
          <w:kern w:val="36"/>
          <w:szCs w:val="24"/>
        </w:rPr>
        <w:t>č. 72/2005 Sb., o poskytování poradenských služeb ve školách a školských poradenských zařízeních, ve znění pozdějších předpisů</w:t>
      </w:r>
    </w:p>
    <w:p w14:paraId="5DF2A799" w14:textId="77777777" w:rsidR="009075A2" w:rsidRPr="00662990" w:rsidRDefault="009075A2" w:rsidP="009075A2">
      <w:pPr>
        <w:rPr>
          <w:rFonts w:cstheme="minorHAnsi"/>
          <w:b/>
          <w:szCs w:val="24"/>
          <w:u w:val="single"/>
        </w:rPr>
      </w:pPr>
    </w:p>
    <w:p w14:paraId="411490FE" w14:textId="77777777" w:rsidR="009075A2" w:rsidRPr="00662990" w:rsidRDefault="009075A2" w:rsidP="009075A2">
      <w:pPr>
        <w:rPr>
          <w:rFonts w:cstheme="minorHAnsi"/>
          <w:b/>
          <w:szCs w:val="24"/>
          <w:u w:val="single"/>
        </w:rPr>
      </w:pPr>
    </w:p>
    <w:p w14:paraId="4D0B3624" w14:textId="77777777" w:rsidR="009075A2" w:rsidRPr="00662990" w:rsidRDefault="009075A2" w:rsidP="009075A2">
      <w:pPr>
        <w:rPr>
          <w:rFonts w:cstheme="minorHAnsi"/>
          <w:b/>
          <w:szCs w:val="24"/>
          <w:u w:val="single"/>
        </w:rPr>
      </w:pPr>
      <w:r w:rsidRPr="00662990">
        <w:rPr>
          <w:rFonts w:cstheme="minorHAnsi"/>
          <w:b/>
          <w:szCs w:val="24"/>
          <w:u w:val="single"/>
        </w:rPr>
        <w:lastRenderedPageBreak/>
        <w:t>Právní normy</w:t>
      </w:r>
    </w:p>
    <w:p w14:paraId="4228E310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70707"/>
          <w:szCs w:val="24"/>
        </w:rPr>
      </w:pPr>
      <w:r w:rsidRPr="00662990">
        <w:rPr>
          <w:rFonts w:cstheme="minorHAnsi"/>
          <w:szCs w:val="24"/>
        </w:rPr>
        <w:t xml:space="preserve">a. </w:t>
      </w:r>
      <w:r w:rsidRPr="00662990">
        <w:rPr>
          <w:rFonts w:cstheme="minorHAnsi"/>
          <w:bCs/>
          <w:color w:val="070707"/>
          <w:szCs w:val="24"/>
        </w:rPr>
        <w:t>Zákon č. 561/2004 Sb., o předškolním, základním středním, vyšším odborném a jiném vzdělávání (školský zákon), ve znění pozdějších předpisů</w:t>
      </w:r>
    </w:p>
    <w:p w14:paraId="359BAA70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70707"/>
          <w:szCs w:val="24"/>
        </w:rPr>
      </w:pPr>
    </w:p>
    <w:p w14:paraId="2FE66B6C" w14:textId="77777777" w:rsidR="009075A2" w:rsidRPr="00662990" w:rsidRDefault="009075A2" w:rsidP="009075A2">
      <w:pPr>
        <w:spacing w:line="240" w:lineRule="auto"/>
        <w:rPr>
          <w:rFonts w:cstheme="minorHAnsi"/>
        </w:rPr>
      </w:pPr>
      <w:r w:rsidRPr="00662990">
        <w:rPr>
          <w:rFonts w:cstheme="minorHAnsi"/>
        </w:rPr>
        <w:t>b. Vyhláška č. 72/2005 Sb., o poskytování poradenských služeb ve školách a školských poradenských zařízeních, ve znění pozdějších předpisů</w:t>
      </w:r>
    </w:p>
    <w:p w14:paraId="35B3D4D1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4EF833CF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70707"/>
          <w:szCs w:val="24"/>
        </w:rPr>
      </w:pPr>
      <w:r w:rsidRPr="00662990">
        <w:rPr>
          <w:rFonts w:cstheme="minorHAnsi"/>
          <w:szCs w:val="24"/>
        </w:rPr>
        <w:t xml:space="preserve">c. </w:t>
      </w:r>
      <w:r w:rsidRPr="00662990">
        <w:rPr>
          <w:rFonts w:cstheme="minorHAnsi"/>
          <w:bCs/>
          <w:color w:val="070707"/>
          <w:szCs w:val="24"/>
        </w:rPr>
        <w:t>Vyhláška č. 27/2016 Sb., o vzdělávání žáků se speciálními vzdělávacími potřebami a žáků nadaných</w:t>
      </w:r>
    </w:p>
    <w:p w14:paraId="22E87CE5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70707"/>
          <w:szCs w:val="24"/>
        </w:rPr>
      </w:pPr>
    </w:p>
    <w:p w14:paraId="4C0C17DC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Cs w:val="24"/>
          <w:u w:val="single"/>
        </w:rPr>
      </w:pPr>
      <w:r w:rsidRPr="00662990">
        <w:rPr>
          <w:rFonts w:cstheme="minorHAnsi"/>
          <w:b/>
          <w:bCs/>
          <w:color w:val="070707"/>
          <w:szCs w:val="24"/>
          <w:u w:val="single"/>
        </w:rPr>
        <w:t xml:space="preserve">D. Mezinárodní smlouvy a strategické dokumenty </w:t>
      </w:r>
    </w:p>
    <w:p w14:paraId="06FC3562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Cs w:val="24"/>
          <w:u w:val="single"/>
        </w:rPr>
      </w:pPr>
    </w:p>
    <w:p w14:paraId="149897A4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Úmluva o právech dítěte ze dne 20. 11. 1989, New York,. 104/1991, Sb.</w:t>
      </w:r>
    </w:p>
    <w:p w14:paraId="3CFE3A68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>Úmluva o právech osob se zdravotním postižením, OSN, New York, 2006,</w:t>
      </w:r>
      <w:r w:rsidRPr="00662990">
        <w:rPr>
          <w:rFonts w:cstheme="minorHAnsi"/>
          <w:bCs/>
          <w:szCs w:val="24"/>
        </w:rPr>
        <w:t xml:space="preserve"> </w:t>
      </w:r>
      <w:r w:rsidRPr="00662990">
        <w:rPr>
          <w:rFonts w:cstheme="minorHAnsi"/>
          <w:szCs w:val="24"/>
        </w:rPr>
        <w:t>Sbírka mezinárodních smluv č. 10 / 2010</w:t>
      </w:r>
    </w:p>
    <w:p w14:paraId="00137ABB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Národní program rozvoje vzdělávání v České republice, 2001, Bílá kniha  </w:t>
      </w:r>
      <w:hyperlink r:id="rId18" w:history="1">
        <w:r w:rsidRPr="00662990">
          <w:rPr>
            <w:rStyle w:val="Hypertextovodkaz"/>
            <w:rFonts w:cstheme="minorHAnsi"/>
            <w:szCs w:val="24"/>
          </w:rPr>
          <w:t>http://www.</w:t>
        </w:r>
      </w:hyperlink>
      <w:hyperlink r:id="rId19" w:history="1">
        <w:r w:rsidRPr="00662990">
          <w:rPr>
            <w:rStyle w:val="Hypertextovodkaz"/>
            <w:rFonts w:cstheme="minorHAnsi"/>
            <w:szCs w:val="24"/>
          </w:rPr>
          <w:t>msmt.cz</w:t>
        </w:r>
      </w:hyperlink>
      <w:hyperlink r:id="rId20" w:history="1">
        <w:r w:rsidRPr="00662990">
          <w:rPr>
            <w:rStyle w:val="Hypertextovodkaz"/>
            <w:rFonts w:cstheme="minorHAnsi"/>
            <w:szCs w:val="24"/>
          </w:rPr>
          <w:t>/dokumenty/</w:t>
        </w:r>
      </w:hyperlink>
      <w:r w:rsidRPr="00662990">
        <w:rPr>
          <w:rFonts w:cstheme="minorHAnsi"/>
          <w:szCs w:val="24"/>
        </w:rPr>
        <w:t xml:space="preserve"> </w:t>
      </w:r>
    </w:p>
    <w:p w14:paraId="06580E56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 Strategie vzdělávací politiky ČR do roku 2020 http://</w:t>
      </w:r>
      <w:hyperlink r:id="rId21" w:history="1">
        <w:r w:rsidRPr="00662990">
          <w:rPr>
            <w:rStyle w:val="Hypertextovodkaz"/>
            <w:rFonts w:cstheme="minorHAnsi"/>
            <w:szCs w:val="24"/>
          </w:rPr>
          <w:t>www.vzdelavani2020.cz</w:t>
        </w:r>
      </w:hyperlink>
      <w:r w:rsidRPr="00662990">
        <w:rPr>
          <w:rFonts w:cstheme="minorHAnsi"/>
          <w:szCs w:val="24"/>
        </w:rPr>
        <w:t xml:space="preserve"> </w:t>
      </w:r>
    </w:p>
    <w:p w14:paraId="7B2AA7C5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Dlouhodobý záměr vzdělávání a rozvoje vzdělávací soustavy české republiky 2015-2020 </w:t>
      </w:r>
      <w:hyperlink r:id="rId22" w:history="1">
        <w:r w:rsidRPr="00662990">
          <w:rPr>
            <w:rStyle w:val="Hypertextovodkaz"/>
            <w:rFonts w:cstheme="minorHAnsi"/>
            <w:szCs w:val="24"/>
          </w:rPr>
          <w:t>http://www.</w:t>
        </w:r>
      </w:hyperlink>
      <w:hyperlink r:id="rId23" w:history="1">
        <w:r w:rsidRPr="00662990">
          <w:rPr>
            <w:rStyle w:val="Hypertextovodkaz"/>
            <w:rFonts w:cstheme="minorHAnsi"/>
            <w:szCs w:val="24"/>
          </w:rPr>
          <w:t>msmt.cz</w:t>
        </w:r>
      </w:hyperlink>
      <w:hyperlink r:id="rId24" w:history="1">
        <w:r w:rsidRPr="00662990">
          <w:rPr>
            <w:rStyle w:val="Hypertextovodkaz"/>
            <w:rFonts w:cstheme="minorHAnsi"/>
            <w:szCs w:val="24"/>
          </w:rPr>
          <w:t>/dokumenty/</w:t>
        </w:r>
      </w:hyperlink>
      <w:r w:rsidRPr="00662990">
        <w:rPr>
          <w:rFonts w:cstheme="minorHAnsi"/>
          <w:szCs w:val="24"/>
        </w:rPr>
        <w:t xml:space="preserve"> </w:t>
      </w:r>
    </w:p>
    <w:p w14:paraId="2E7336B5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Akční plán inkluzivního vzdělávání 2016 - 2018  </w:t>
      </w:r>
      <w:hyperlink r:id="rId25" w:history="1">
        <w:r w:rsidRPr="00662990">
          <w:rPr>
            <w:rStyle w:val="Hypertextovodkaz"/>
            <w:rFonts w:cstheme="minorHAnsi"/>
            <w:szCs w:val="24"/>
          </w:rPr>
          <w:t>http://www.vzdelavani2020.cz/</w:t>
        </w:r>
      </w:hyperlink>
      <w:hyperlink r:id="rId26" w:history="1">
        <w:r w:rsidRPr="00662990">
          <w:rPr>
            <w:rStyle w:val="Hypertextovodkaz"/>
            <w:rFonts w:cstheme="minorHAnsi"/>
            <w:szCs w:val="24"/>
          </w:rPr>
          <w:t>images</w:t>
        </w:r>
      </w:hyperlink>
      <w:r w:rsidRPr="00662990">
        <w:rPr>
          <w:rFonts w:cstheme="minorHAnsi"/>
          <w:szCs w:val="24"/>
        </w:rPr>
        <w:t xml:space="preserve"> </w:t>
      </w:r>
    </w:p>
    <w:p w14:paraId="1506950C" w14:textId="77777777" w:rsidR="009075A2" w:rsidRPr="00662990" w:rsidRDefault="009075A2" w:rsidP="009075A2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Cs w:val="24"/>
        </w:rPr>
      </w:pPr>
      <w:r w:rsidRPr="00662990">
        <w:rPr>
          <w:rFonts w:cstheme="minorHAnsi"/>
          <w:szCs w:val="24"/>
        </w:rPr>
        <w:t xml:space="preserve">Zprávy a doporučení OECD  </w:t>
      </w:r>
      <w:hyperlink r:id="rId27" w:history="1">
        <w:r w:rsidRPr="00662990">
          <w:rPr>
            <w:rStyle w:val="Hypertextovodkaz"/>
            <w:rFonts w:cstheme="minorHAnsi"/>
            <w:szCs w:val="24"/>
          </w:rPr>
          <w:t>http://www.</w:t>
        </w:r>
      </w:hyperlink>
      <w:hyperlink r:id="rId28" w:history="1">
        <w:r w:rsidRPr="00662990">
          <w:rPr>
            <w:rStyle w:val="Hypertextovodkaz"/>
            <w:rFonts w:cstheme="minorHAnsi"/>
            <w:szCs w:val="24"/>
          </w:rPr>
          <w:t>csicr.cz</w:t>
        </w:r>
      </w:hyperlink>
    </w:p>
    <w:p w14:paraId="3890B84A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22FABAF0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7E24AAE" w14:textId="77777777" w:rsidR="009075A2" w:rsidRPr="00662990" w:rsidRDefault="009075A2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F579F40" w14:textId="2840048C" w:rsidR="009075A2" w:rsidRPr="00662990" w:rsidRDefault="0084091A" w:rsidP="009075A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 Turnově d</w:t>
      </w:r>
      <w:r w:rsidR="00DF5A7B">
        <w:rPr>
          <w:rFonts w:cstheme="minorHAnsi"/>
          <w:szCs w:val="24"/>
        </w:rPr>
        <w:t>ne: 1. 2. 20</w:t>
      </w:r>
      <w:r w:rsidR="00F60A44">
        <w:rPr>
          <w:rFonts w:cstheme="minorHAnsi"/>
          <w:szCs w:val="24"/>
        </w:rPr>
        <w:t>22</w:t>
      </w:r>
      <w:r w:rsidR="009075A2" w:rsidRPr="00662990">
        <w:rPr>
          <w:rFonts w:cstheme="minorHAnsi"/>
          <w:szCs w:val="24"/>
        </w:rPr>
        <w:tab/>
      </w:r>
      <w:r w:rsidR="009075A2" w:rsidRPr="00662990">
        <w:rPr>
          <w:rFonts w:cstheme="minorHAnsi"/>
          <w:szCs w:val="24"/>
        </w:rPr>
        <w:tab/>
      </w:r>
      <w:r w:rsidR="009075A2" w:rsidRPr="00662990">
        <w:rPr>
          <w:rFonts w:cstheme="minorHAnsi"/>
          <w:szCs w:val="24"/>
        </w:rPr>
        <w:tab/>
      </w:r>
      <w:r w:rsidR="009075A2" w:rsidRPr="00662990">
        <w:rPr>
          <w:rFonts w:cstheme="minorHAnsi"/>
          <w:szCs w:val="24"/>
        </w:rPr>
        <w:tab/>
        <w:t>ředitel školy</w:t>
      </w:r>
    </w:p>
    <w:p w14:paraId="2F8509E8" w14:textId="77777777" w:rsidR="00662990" w:rsidRPr="00662990" w:rsidRDefault="00662990" w:rsidP="00896104">
      <w:pPr>
        <w:spacing w:line="276" w:lineRule="auto"/>
        <w:jc w:val="left"/>
        <w:rPr>
          <w:rFonts w:cstheme="minorHAnsi"/>
        </w:rPr>
      </w:pPr>
    </w:p>
    <w:sectPr w:rsidR="00662990" w:rsidRPr="00662990" w:rsidSect="00F60A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EDF9" w14:textId="77777777" w:rsidR="005216C2" w:rsidRDefault="00DF5A7B">
      <w:pPr>
        <w:spacing w:after="0" w:line="240" w:lineRule="auto"/>
      </w:pPr>
      <w:r>
        <w:separator/>
      </w:r>
    </w:p>
  </w:endnote>
  <w:endnote w:type="continuationSeparator" w:id="0">
    <w:p w14:paraId="01F74097" w14:textId="77777777" w:rsidR="005216C2" w:rsidRDefault="00DF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BC42" w14:textId="77777777" w:rsidR="00E06102" w:rsidRDefault="00E06102" w:rsidP="006629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D0D7" w14:textId="77777777" w:rsidR="005216C2" w:rsidRDefault="00DF5A7B">
      <w:pPr>
        <w:spacing w:after="0" w:line="240" w:lineRule="auto"/>
      </w:pPr>
      <w:r>
        <w:separator/>
      </w:r>
    </w:p>
  </w:footnote>
  <w:footnote w:type="continuationSeparator" w:id="0">
    <w:p w14:paraId="1699D5E5" w14:textId="77777777" w:rsidR="005216C2" w:rsidRDefault="00DF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B20"/>
    <w:multiLevelType w:val="hybridMultilevel"/>
    <w:tmpl w:val="EECEE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4F10"/>
    <w:multiLevelType w:val="hybridMultilevel"/>
    <w:tmpl w:val="D99CF454"/>
    <w:lvl w:ilvl="0" w:tplc="01DE15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A419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F23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0E8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9486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1EB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CA27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902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50EC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A2"/>
    <w:rsid w:val="000703E9"/>
    <w:rsid w:val="003475D8"/>
    <w:rsid w:val="0046076F"/>
    <w:rsid w:val="005216C2"/>
    <w:rsid w:val="005F5A89"/>
    <w:rsid w:val="006155AF"/>
    <w:rsid w:val="00662990"/>
    <w:rsid w:val="0084091A"/>
    <w:rsid w:val="00896104"/>
    <w:rsid w:val="009075A2"/>
    <w:rsid w:val="009137A6"/>
    <w:rsid w:val="00957DFC"/>
    <w:rsid w:val="00C37FE0"/>
    <w:rsid w:val="00CB35AB"/>
    <w:rsid w:val="00DF5A7B"/>
    <w:rsid w:val="00E06102"/>
    <w:rsid w:val="00F577CE"/>
    <w:rsid w:val="00F60A44"/>
    <w:rsid w:val="00F93783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F9CB"/>
  <w15:docId w15:val="{CD544C2D-CACF-4600-878E-4B9EF17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5A2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75A2"/>
  </w:style>
  <w:style w:type="character" w:styleId="Siln">
    <w:name w:val="Strong"/>
    <w:basedOn w:val="Standardnpsmoodstavce"/>
    <w:uiPriority w:val="22"/>
    <w:qFormat/>
    <w:rsid w:val="009075A2"/>
    <w:rPr>
      <w:b/>
      <w:bCs/>
    </w:rPr>
  </w:style>
  <w:style w:type="paragraph" w:styleId="Odstavecseseznamem">
    <w:name w:val="List Paragraph"/>
    <w:basedOn w:val="Normln"/>
    <w:uiPriority w:val="34"/>
    <w:qFormat/>
    <w:rsid w:val="009075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5A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0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5A2"/>
    <w:rPr>
      <w:sz w:val="24"/>
    </w:rPr>
  </w:style>
  <w:style w:type="table" w:styleId="Mkatabulky">
    <w:name w:val="Table Grid"/>
    <w:basedOn w:val="Normlntabulka"/>
    <w:uiPriority w:val="59"/>
    <w:rsid w:val="0090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075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rikova@zsnemlib-spc.cz" TargetMode="External"/><Relationship Id="rId18" Type="http://schemas.openxmlformats.org/officeDocument/2006/relationships/hyperlink" Target="http://www.msmt.cz/dokumenty/" TargetMode="External"/><Relationship Id="rId26" Type="http://schemas.openxmlformats.org/officeDocument/2006/relationships/hyperlink" Target="http://www.vzdelavani2020.cz/imag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zdelavani2020.cz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cprotp@seznam.czhttp://www.zsprotp-liberec.cz" TargetMode="External"/><Relationship Id="rId17" Type="http://schemas.openxmlformats.org/officeDocument/2006/relationships/hyperlink" Target="mailto:jehlickova@ssplbc.cz" TargetMode="External"/><Relationship Id="rId25" Type="http://schemas.openxmlformats.org/officeDocument/2006/relationships/hyperlink" Target="http://www.vzdelavani2020.cz/imag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vakova@ssplbc.cz" TargetMode="External"/><Relationship Id="rId20" Type="http://schemas.openxmlformats.org/officeDocument/2006/relationships/hyperlink" Target="http://www.msmt.cz/dokument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cprotp@seznam.czhttp://www.zsprotp-liberec.cz" TargetMode="External"/><Relationship Id="rId24" Type="http://schemas.openxmlformats.org/officeDocument/2006/relationships/hyperlink" Target="http://www.msmt.cz/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c@pppsemily.cz" TargetMode="External"/><Relationship Id="rId23" Type="http://schemas.openxmlformats.org/officeDocument/2006/relationships/hyperlink" Target="http://www.msmt.cz/dokumenty/" TargetMode="External"/><Relationship Id="rId28" Type="http://schemas.openxmlformats.org/officeDocument/2006/relationships/hyperlink" Target="http://www.csicr.cz/" TargetMode="External"/><Relationship Id="rId10" Type="http://schemas.openxmlformats.org/officeDocument/2006/relationships/hyperlink" Target="mailto:zakova.michaela@gmail.com" TargetMode="External"/><Relationship Id="rId19" Type="http://schemas.openxmlformats.org/officeDocument/2006/relationships/hyperlink" Target="http://www.msmt.cz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2zs-turnov.cz" TargetMode="External"/><Relationship Id="rId14" Type="http://schemas.openxmlformats.org/officeDocument/2006/relationships/hyperlink" Target="mailto:spc.jablonec@seznam.cz" TargetMode="External"/><Relationship Id="rId22" Type="http://schemas.openxmlformats.org/officeDocument/2006/relationships/hyperlink" Target="http://www.msmt.cz/dokumenty/" TargetMode="External"/><Relationship Id="rId27" Type="http://schemas.openxmlformats.org/officeDocument/2006/relationships/hyperlink" Target="http://www.csicr.cz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3126-6B87-4864-A0CE-2857098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Brichová</dc:creator>
  <cp:lastModifiedBy>Hana Brichová10</cp:lastModifiedBy>
  <cp:revision>12</cp:revision>
  <cp:lastPrinted>2017-06-22T08:22:00Z</cp:lastPrinted>
  <dcterms:created xsi:type="dcterms:W3CDTF">2017-06-22T04:37:00Z</dcterms:created>
  <dcterms:modified xsi:type="dcterms:W3CDTF">2022-02-20T16:05:00Z</dcterms:modified>
</cp:coreProperties>
</file>